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05" w:rsidRDefault="00051E55">
      <w:pPr>
        <w:jc w:val="right"/>
      </w:pPr>
      <w:r>
        <w:rPr>
          <w:b/>
        </w:rPr>
        <w:t>Приложение № 1.18</w:t>
      </w:r>
    </w:p>
    <w:p w:rsidR="00805605" w:rsidRDefault="00805605">
      <w:pPr>
        <w:jc w:val="right"/>
      </w:pPr>
    </w:p>
    <w:p w:rsidR="00805605" w:rsidRDefault="00051E55">
      <w:pPr>
        <w:jc w:val="right"/>
      </w:pPr>
      <w:r>
        <w:t>к ОПОП по специальности</w:t>
      </w:r>
      <w:r>
        <w:rPr>
          <w:b/>
          <w:i/>
        </w:rPr>
        <w:t xml:space="preserve"> </w:t>
      </w:r>
    </w:p>
    <w:p w:rsidR="00805605" w:rsidRDefault="00805605">
      <w:pPr>
        <w:suppressAutoHyphens/>
        <w:jc w:val="right"/>
        <w:rPr>
          <w:b/>
        </w:rPr>
      </w:pPr>
    </w:p>
    <w:p w:rsidR="00805605" w:rsidRDefault="00051E55">
      <w:pPr>
        <w:jc w:val="right"/>
      </w:pPr>
      <w:r>
        <w:t>43.02.15 Поварское и кондитерское дело</w:t>
      </w:r>
    </w:p>
    <w:p w:rsidR="00805605" w:rsidRDefault="00805605">
      <w:pPr>
        <w:suppressAutoHyphens/>
        <w:jc w:val="right"/>
        <w:rPr>
          <w:bCs/>
        </w:rPr>
      </w:pPr>
    </w:p>
    <w:p w:rsidR="00805605" w:rsidRDefault="00805605">
      <w:pPr>
        <w:jc w:val="center"/>
        <w:rPr>
          <w:b/>
          <w:i/>
        </w:rPr>
      </w:pPr>
    </w:p>
    <w:p w:rsidR="00805605" w:rsidRDefault="00805605">
      <w:pPr>
        <w:jc w:val="center"/>
        <w:rPr>
          <w:b/>
          <w:i/>
        </w:rPr>
      </w:pPr>
    </w:p>
    <w:p w:rsidR="00805605" w:rsidRDefault="00805605">
      <w:pPr>
        <w:jc w:val="center"/>
        <w:rPr>
          <w:b/>
          <w:i/>
        </w:rPr>
      </w:pPr>
    </w:p>
    <w:p w:rsidR="00805605" w:rsidRDefault="00805605">
      <w:pPr>
        <w:jc w:val="center"/>
        <w:rPr>
          <w:b/>
          <w:i/>
        </w:rPr>
      </w:pPr>
    </w:p>
    <w:p w:rsidR="00805605" w:rsidRDefault="00805605">
      <w:pPr>
        <w:jc w:val="center"/>
        <w:rPr>
          <w:b/>
          <w:i/>
        </w:rPr>
      </w:pPr>
    </w:p>
    <w:p w:rsidR="00805605" w:rsidRDefault="00051E55">
      <w:pPr>
        <w:jc w:val="center"/>
      </w:pPr>
      <w:r>
        <w:t>Министерство образования Московской области</w:t>
      </w:r>
    </w:p>
    <w:p w:rsidR="00805605" w:rsidRDefault="00051E55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805605" w:rsidRDefault="00051E55">
      <w:pPr>
        <w:jc w:val="center"/>
      </w:pPr>
      <w:r>
        <w:t>Московской области «Воскресенский колледж»</w:t>
      </w:r>
    </w:p>
    <w:p w:rsidR="00805605" w:rsidRDefault="00805605">
      <w:pPr>
        <w:jc w:val="center"/>
      </w:pPr>
    </w:p>
    <w:p w:rsidR="00805605" w:rsidRDefault="00805605">
      <w:pPr>
        <w:jc w:val="center"/>
        <w:rPr>
          <w:sz w:val="28"/>
          <w:szCs w:val="28"/>
        </w:rPr>
      </w:pPr>
    </w:p>
    <w:p w:rsidR="00805605" w:rsidRDefault="00805605">
      <w:pPr>
        <w:jc w:val="center"/>
        <w:rPr>
          <w:sz w:val="28"/>
          <w:szCs w:val="28"/>
        </w:rPr>
      </w:pPr>
    </w:p>
    <w:p w:rsidR="00805605" w:rsidRDefault="00805605">
      <w:pPr>
        <w:jc w:val="center"/>
        <w:rPr>
          <w:sz w:val="28"/>
          <w:szCs w:val="28"/>
        </w:rPr>
      </w:pPr>
    </w:p>
    <w:tbl>
      <w:tblPr>
        <w:tblW w:w="4851" w:type="dxa"/>
        <w:tblInd w:w="4503" w:type="dxa"/>
        <w:tblLook w:val="04A0" w:firstRow="1" w:lastRow="0" w:firstColumn="1" w:lastColumn="0" w:noHBand="0" w:noVBand="1"/>
      </w:tblPr>
      <w:tblGrid>
        <w:gridCol w:w="4851"/>
      </w:tblGrid>
      <w:tr w:rsidR="00805605">
        <w:tc>
          <w:tcPr>
            <w:tcW w:w="4851" w:type="dxa"/>
            <w:shd w:val="clear" w:color="auto" w:fill="auto"/>
          </w:tcPr>
          <w:p w:rsidR="00805605" w:rsidRDefault="00051E55">
            <w:pPr>
              <w:jc w:val="right"/>
            </w:pPr>
            <w:proofErr w:type="gramStart"/>
            <w:r>
              <w:t>Утверждена</w:t>
            </w:r>
            <w:proofErr w:type="gramEnd"/>
            <w:r>
              <w:t xml:space="preserve"> приказом</w:t>
            </w:r>
            <w:r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805605" w:rsidRDefault="00051E55">
            <w:pPr>
              <w:jc w:val="right"/>
              <w:rPr>
                <w:highlight w:val="yellow"/>
              </w:rPr>
            </w:pPr>
            <w:r>
              <w:t xml:space="preserve">            ГБПОУ МО «Воскресенский колледж»</w:t>
            </w:r>
          </w:p>
        </w:tc>
      </w:tr>
      <w:tr w:rsidR="00805605">
        <w:tc>
          <w:tcPr>
            <w:tcW w:w="4851" w:type="dxa"/>
            <w:shd w:val="clear" w:color="auto" w:fill="auto"/>
          </w:tcPr>
          <w:p w:rsidR="00805605" w:rsidRDefault="00051E55">
            <w:pPr>
              <w:jc w:val="right"/>
            </w:pPr>
            <w:r>
              <w:t>№  182-о от  30.08.2022</w:t>
            </w:r>
          </w:p>
        </w:tc>
      </w:tr>
    </w:tbl>
    <w:p w:rsidR="00805605" w:rsidRDefault="00805605">
      <w:pPr>
        <w:jc w:val="center"/>
        <w:rPr>
          <w:b/>
          <w:i/>
        </w:rPr>
      </w:pPr>
    </w:p>
    <w:p w:rsidR="00805605" w:rsidRDefault="00805605">
      <w:pPr>
        <w:jc w:val="center"/>
        <w:rPr>
          <w:b/>
          <w:i/>
        </w:rPr>
      </w:pPr>
    </w:p>
    <w:p w:rsidR="00805605" w:rsidRDefault="00805605">
      <w:pPr>
        <w:jc w:val="center"/>
        <w:rPr>
          <w:b/>
          <w:i/>
        </w:rPr>
      </w:pPr>
    </w:p>
    <w:p w:rsidR="00805605" w:rsidRDefault="00805605">
      <w:pPr>
        <w:jc w:val="center"/>
      </w:pPr>
    </w:p>
    <w:p w:rsidR="00805605" w:rsidRDefault="00051E55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фонд оценочных средств </w:t>
      </w:r>
    </w:p>
    <w:p w:rsidR="00805605" w:rsidRDefault="00051E55">
      <w:pPr>
        <w:jc w:val="center"/>
        <w:rPr>
          <w:bCs/>
        </w:rPr>
      </w:pPr>
      <w:r>
        <w:rPr>
          <w:caps/>
        </w:rPr>
        <w:t xml:space="preserve"> </w:t>
      </w:r>
      <w:r>
        <w:rPr>
          <w:bCs/>
        </w:rPr>
        <w:t>для текущего контроля и промежуточной аттестации</w:t>
      </w:r>
    </w:p>
    <w:p w:rsidR="00805605" w:rsidRDefault="00051E55">
      <w:pPr>
        <w:widowControl w:val="0"/>
        <w:spacing w:line="360" w:lineRule="auto"/>
        <w:jc w:val="center"/>
      </w:pPr>
      <w:r>
        <w:rPr>
          <w:bCs/>
        </w:rPr>
        <w:t>по учебной дисциплине</w:t>
      </w:r>
    </w:p>
    <w:p w:rsidR="00805605" w:rsidRDefault="00051E55">
      <w:pPr>
        <w:widowControl w:val="0"/>
        <w:ind w:firstLine="709"/>
        <w:jc w:val="center"/>
      </w:pPr>
      <w:r>
        <w:rPr>
          <w:bCs/>
          <w:sz w:val="28"/>
          <w:szCs w:val="28"/>
        </w:rPr>
        <w:t>ЕН.01   Химия</w:t>
      </w:r>
    </w:p>
    <w:p w:rsidR="00805605" w:rsidRDefault="00805605">
      <w:pPr>
        <w:widowControl w:val="0"/>
        <w:spacing w:line="360" w:lineRule="auto"/>
        <w:jc w:val="center"/>
        <w:rPr>
          <w:bCs/>
        </w:rPr>
      </w:pPr>
    </w:p>
    <w:p w:rsidR="00805605" w:rsidRDefault="00051E55">
      <w:pPr>
        <w:widowControl w:val="0"/>
        <w:spacing w:line="360" w:lineRule="auto"/>
        <w:jc w:val="center"/>
      </w:pPr>
      <w:r>
        <w:rPr>
          <w:bCs/>
        </w:rPr>
        <w:t xml:space="preserve"> </w:t>
      </w:r>
    </w:p>
    <w:p w:rsidR="00805605" w:rsidRDefault="00805605">
      <w:pPr>
        <w:jc w:val="center"/>
        <w:rPr>
          <w:b/>
          <w:bCs/>
          <w:sz w:val="28"/>
          <w:szCs w:val="28"/>
        </w:rPr>
      </w:pPr>
    </w:p>
    <w:p w:rsidR="00805605" w:rsidRDefault="00805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5605" w:rsidRDefault="00805605">
      <w:pPr>
        <w:shd w:val="clear" w:color="auto" w:fill="FFFFFF"/>
        <w:spacing w:line="360" w:lineRule="auto"/>
        <w:jc w:val="center"/>
        <w:rPr>
          <w:caps/>
        </w:rPr>
      </w:pPr>
    </w:p>
    <w:p w:rsidR="00805605" w:rsidRDefault="00805605">
      <w:pPr>
        <w:widowControl w:val="0"/>
        <w:spacing w:line="360" w:lineRule="auto"/>
        <w:jc w:val="center"/>
        <w:rPr>
          <w:i/>
        </w:rPr>
      </w:pPr>
    </w:p>
    <w:p w:rsidR="00805605" w:rsidRDefault="00805605">
      <w:pPr>
        <w:shd w:val="clear" w:color="auto" w:fill="FFFFFF"/>
        <w:spacing w:line="360" w:lineRule="auto"/>
        <w:ind w:left="1670" w:hanging="1118"/>
        <w:jc w:val="center"/>
      </w:pPr>
    </w:p>
    <w:p w:rsidR="00805605" w:rsidRDefault="00805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</w:rPr>
      </w:pPr>
    </w:p>
    <w:p w:rsidR="00805605" w:rsidRDefault="00805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805605" w:rsidRDefault="00805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805605" w:rsidRDefault="00805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805605" w:rsidRDefault="00805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805605" w:rsidRDefault="00805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805605" w:rsidRDefault="00805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805605" w:rsidRDefault="00805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805605" w:rsidRDefault="00805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805605" w:rsidRDefault="00051E55">
      <w:pPr>
        <w:widowControl w:val="0"/>
        <w:shd w:val="clear" w:color="auto" w:fill="FFFFFF"/>
        <w:jc w:val="center"/>
      </w:pPr>
      <w:r>
        <w:rPr>
          <w:bCs/>
        </w:rPr>
        <w:t>Воскресенск, 2022 г.</w:t>
      </w:r>
    </w:p>
    <w:p w:rsidR="00805605" w:rsidRDefault="00805605">
      <w:pPr>
        <w:spacing w:line="360" w:lineRule="auto"/>
        <w:jc w:val="both"/>
        <w:rPr>
          <w:color w:val="FF0000"/>
          <w:sz w:val="28"/>
          <w:szCs w:val="28"/>
        </w:rPr>
      </w:pPr>
    </w:p>
    <w:p w:rsidR="00805605" w:rsidRDefault="00051E55">
      <w:pPr>
        <w:spacing w:line="360" w:lineRule="auto"/>
        <w:jc w:val="both"/>
      </w:pPr>
      <w:r>
        <w:lastRenderedPageBreak/>
        <w:t>Фонд оценочных средств учебной дисциплины ЕН.01</w:t>
      </w:r>
      <w:r w:rsidR="00FE1BA1">
        <w:t xml:space="preserve"> Химия</w:t>
      </w:r>
      <w:r>
        <w:t xml:space="preserve"> разработан на основе требований Федерального государственного образовательного стандарта среднего  профессионального образования по специальности СПО 43.02.15 Поварское и кондитерское дело</w:t>
      </w:r>
      <w:r>
        <w:rPr>
          <w:bCs/>
          <w:i/>
        </w:rPr>
        <w:t xml:space="preserve">, </w:t>
      </w:r>
      <w:r>
        <w:rPr>
          <w:bCs/>
        </w:rPr>
        <w:t xml:space="preserve"> утверждённого приказом Министерства образования и науки Российской Федерации от  9 декабря 2016 года №1565. </w:t>
      </w:r>
      <w:r>
        <w:rPr>
          <w:i/>
          <w:color w:val="FF0000"/>
        </w:rPr>
        <w:t xml:space="preserve"> </w:t>
      </w:r>
    </w:p>
    <w:p w:rsidR="00805605" w:rsidRDefault="00805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FF0000"/>
        </w:rPr>
      </w:pPr>
    </w:p>
    <w:p w:rsidR="00805605" w:rsidRDefault="00805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805605" w:rsidRDefault="00805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805605" w:rsidRDefault="00051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Разработчи</w:t>
      </w:r>
      <w:proofErr w:type="gramStart"/>
      <w:r>
        <w:rPr>
          <w:b/>
        </w:rPr>
        <w:t>к(</w:t>
      </w:r>
      <w:proofErr w:type="gramEnd"/>
      <w:r>
        <w:rPr>
          <w:b/>
        </w:rPr>
        <w:t>и):</w:t>
      </w:r>
    </w:p>
    <w:p w:rsidR="00805605" w:rsidRDefault="00805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2"/>
        </w:rPr>
      </w:pPr>
    </w:p>
    <w:p w:rsidR="00805605" w:rsidRDefault="00051E55">
      <w:r>
        <w:rPr>
          <w:b/>
        </w:rPr>
        <w:t xml:space="preserve">ГБПОУ МО </w:t>
      </w:r>
    </w:p>
    <w:p w:rsidR="00805605" w:rsidRDefault="00051E55">
      <w:r>
        <w:rPr>
          <w:b/>
        </w:rPr>
        <w:t xml:space="preserve">«Воскресенский колледж»               преподаватель                         </w:t>
      </w:r>
      <w:proofErr w:type="spellStart"/>
      <w:r>
        <w:rPr>
          <w:b/>
        </w:rPr>
        <w:t>Копцева</w:t>
      </w:r>
      <w:proofErr w:type="spellEnd"/>
      <w:r>
        <w:rPr>
          <w:b/>
        </w:rPr>
        <w:t xml:space="preserve"> Л.М.</w:t>
      </w:r>
    </w:p>
    <w:p w:rsidR="00805605" w:rsidRDefault="00051E55">
      <w:pPr>
        <w:tabs>
          <w:tab w:val="left" w:pos="6225"/>
        </w:tabs>
      </w:pPr>
      <w:r>
        <w:rPr>
          <w:b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805605" w:rsidRDefault="00805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</w:p>
    <w:p w:rsidR="00805605" w:rsidRDefault="00805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05605" w:rsidRDefault="00805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05605" w:rsidRDefault="00805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805605" w:rsidRDefault="00805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805605" w:rsidRDefault="00805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805605" w:rsidRDefault="00805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805605" w:rsidRDefault="00805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805605" w:rsidRDefault="00805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805605" w:rsidRDefault="00805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805605">
        <w:tc>
          <w:tcPr>
            <w:tcW w:w="8028" w:type="dxa"/>
            <w:shd w:val="clear" w:color="auto" w:fill="FFFFFF" w:themeFill="background1"/>
          </w:tcPr>
          <w:p w:rsidR="00805605" w:rsidRDefault="00051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Рассмотрено и одобрено на заседании предметно-цикловой комиссии электромеханических дисциплин</w:t>
            </w:r>
          </w:p>
          <w:p w:rsidR="00805605" w:rsidRDefault="00051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№_______ от «_____» _________ 20____г.</w:t>
            </w:r>
          </w:p>
          <w:p w:rsidR="00805605" w:rsidRDefault="00051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ПЦК ________________ /_____________ /</w:t>
            </w:r>
          </w:p>
          <w:p w:rsidR="00805605" w:rsidRDefault="00805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highlight w:val="red"/>
              </w:rPr>
            </w:pPr>
          </w:p>
        </w:tc>
      </w:tr>
      <w:tr w:rsidR="00805605">
        <w:tc>
          <w:tcPr>
            <w:tcW w:w="8028" w:type="dxa"/>
            <w:shd w:val="clear" w:color="auto" w:fill="auto"/>
          </w:tcPr>
          <w:p w:rsidR="00805605" w:rsidRDefault="00805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:rsidR="00805605" w:rsidRDefault="00805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</w:tr>
    </w:tbl>
    <w:p w:rsidR="00805605" w:rsidRDefault="00805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805605" w:rsidRDefault="00805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805605" w:rsidRDefault="00805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805605" w:rsidRDefault="00051E55">
      <w:pPr>
        <w:jc w:val="both"/>
        <w:rPr>
          <w:sz w:val="28"/>
          <w:szCs w:val="28"/>
          <w:u w:val="single"/>
        </w:rPr>
      </w:pPr>
      <w:r>
        <w:br w:type="page"/>
      </w:r>
    </w:p>
    <w:p w:rsidR="00805605" w:rsidRDefault="00051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805605" w:rsidRDefault="00805605"/>
    <w:p w:rsidR="00805605" w:rsidRDefault="00971B87">
      <w:pPr>
        <w:pStyle w:val="11"/>
        <w:numPr>
          <w:ilvl w:val="0"/>
          <w:numId w:val="2"/>
        </w:numPr>
        <w:tabs>
          <w:tab w:val="left" w:pos="360"/>
        </w:tabs>
        <w:ind w:hanging="720"/>
        <w:jc w:val="both"/>
      </w:pPr>
      <w:hyperlink w:anchor="_Toc306743744">
        <w:r w:rsidR="00051E55">
          <w:rPr>
            <w:rStyle w:val="-"/>
            <w:color w:val="auto"/>
            <w:sz w:val="24"/>
            <w:szCs w:val="24"/>
            <w:u w:val="none"/>
          </w:rPr>
          <w:t>Паспорт комплекта  оценочных средств</w:t>
        </w:r>
        <w:r w:rsidR="00051E55">
          <w:fldChar w:fldCharType="begin"/>
        </w:r>
        <w:bookmarkStart w:id="0" w:name="Bookmark"/>
        <w:r w:rsidR="00051E55">
          <w:rPr>
            <w:rStyle w:val="ListLabel149"/>
          </w:rPr>
          <w:fldChar w:fldCharType="end"/>
        </w:r>
        <w:bookmarkEnd w:id="0"/>
        <w:r w:rsidR="00051E55">
          <w:fldChar w:fldCharType="begin"/>
        </w:r>
        <w:r w:rsidR="00051E55">
          <w:rPr>
            <w:webHidden/>
          </w:rPr>
          <w:instrText>PAGEREF _Toc306743744 \h</w:instrText>
        </w:r>
        <w:r w:rsidR="00051E55">
          <w:fldChar w:fldCharType="separate"/>
        </w:r>
        <w:r w:rsidR="00051E55">
          <w:rPr>
            <w:rStyle w:val="ListLabel128"/>
            <w:vanish/>
            <w:webHidden/>
          </w:rPr>
          <w:fldChar w:fldCharType="begin"/>
        </w:r>
        <w:r w:rsidR="00051E55">
          <w:rPr>
            <w:webHidden/>
          </w:rPr>
          <w:fldChar w:fldCharType="end"/>
        </w:r>
        <w:r w:rsidR="00051E55">
          <w:rPr>
            <w:rStyle w:val="ListLabel128"/>
            <w:vanish/>
          </w:rPr>
          <w:t>PAGEREF _Toc306743744 \hОшибка: источник перекрёстной ссылки не найден</w:t>
        </w:r>
        <w:r w:rsidR="00051E55">
          <w:rPr>
            <w:rStyle w:val="ListLabel128"/>
            <w:vanish/>
          </w:rPr>
          <w:fldChar w:fldCharType="end"/>
        </w:r>
      </w:hyperlink>
    </w:p>
    <w:p w:rsidR="00805605" w:rsidRDefault="00971B87">
      <w:pPr>
        <w:pStyle w:val="11"/>
        <w:numPr>
          <w:ilvl w:val="0"/>
          <w:numId w:val="2"/>
        </w:numPr>
        <w:tabs>
          <w:tab w:val="left" w:pos="360"/>
        </w:tabs>
        <w:ind w:hanging="720"/>
        <w:jc w:val="both"/>
      </w:pPr>
      <w:hyperlink w:anchor="_Toc306743745">
        <w:r w:rsidR="00051E55">
          <w:rPr>
            <w:rStyle w:val="-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051E55">
          <w:fldChar w:fldCharType="begin"/>
        </w:r>
        <w:bookmarkStart w:id="1" w:name="Bookmark1"/>
        <w:r w:rsidR="00051E55">
          <w:rPr>
            <w:rStyle w:val="ListLabel149"/>
          </w:rPr>
          <w:fldChar w:fldCharType="end"/>
        </w:r>
        <w:bookmarkEnd w:id="1"/>
        <w:r w:rsidR="00051E55">
          <w:fldChar w:fldCharType="begin"/>
        </w:r>
        <w:r w:rsidR="00051E55">
          <w:rPr>
            <w:webHidden/>
          </w:rPr>
          <w:instrText>PAGEREF _Toc306743745 \h</w:instrText>
        </w:r>
        <w:r w:rsidR="00051E55">
          <w:fldChar w:fldCharType="separate"/>
        </w:r>
        <w:r w:rsidR="00051E55">
          <w:rPr>
            <w:rStyle w:val="ListLabel128"/>
            <w:vanish/>
            <w:webHidden/>
          </w:rPr>
          <w:fldChar w:fldCharType="begin"/>
        </w:r>
        <w:r w:rsidR="00051E55">
          <w:rPr>
            <w:webHidden/>
          </w:rPr>
          <w:fldChar w:fldCharType="end"/>
        </w:r>
        <w:r w:rsidR="00051E55">
          <w:rPr>
            <w:rStyle w:val="ListLabel128"/>
            <w:vanish/>
          </w:rPr>
          <w:t>PAGEREF _Toc306743745 \hОшибка: источник перекрёстной ссылки не найден</w:t>
        </w:r>
        <w:r w:rsidR="00051E55">
          <w:rPr>
            <w:rStyle w:val="ListLabel128"/>
            <w:vanish/>
          </w:rPr>
          <w:fldChar w:fldCharType="end"/>
        </w:r>
      </w:hyperlink>
    </w:p>
    <w:p w:rsidR="00805605" w:rsidRDefault="00971B87">
      <w:pPr>
        <w:pStyle w:val="11"/>
        <w:jc w:val="both"/>
      </w:pPr>
      <w:hyperlink w:anchor="_Toc306743750">
        <w:r w:rsidR="00051E55">
          <w:rPr>
            <w:rStyle w:val="-"/>
            <w:color w:val="auto"/>
            <w:sz w:val="24"/>
            <w:szCs w:val="24"/>
            <w:u w:val="none"/>
          </w:rPr>
          <w:t>3.  Оценка освоения учебной дисциплины</w:t>
        </w:r>
        <w:r w:rsidR="00051E55">
          <w:fldChar w:fldCharType="begin"/>
        </w:r>
        <w:bookmarkStart w:id="2" w:name="Bookmark2"/>
        <w:r w:rsidR="00051E55">
          <w:rPr>
            <w:rStyle w:val="ListLabel149"/>
          </w:rPr>
          <w:fldChar w:fldCharType="end"/>
        </w:r>
        <w:bookmarkEnd w:id="2"/>
        <w:r w:rsidR="00051E55">
          <w:fldChar w:fldCharType="begin"/>
        </w:r>
        <w:r w:rsidR="00051E55">
          <w:rPr>
            <w:webHidden/>
          </w:rPr>
          <w:instrText>PAGEREF _Toc306743750 \h</w:instrText>
        </w:r>
        <w:r w:rsidR="00051E55">
          <w:fldChar w:fldCharType="separate"/>
        </w:r>
        <w:r w:rsidR="00051E55">
          <w:rPr>
            <w:rStyle w:val="ListLabel128"/>
            <w:vanish/>
            <w:webHidden/>
          </w:rPr>
          <w:fldChar w:fldCharType="begin"/>
        </w:r>
        <w:r w:rsidR="00051E55">
          <w:rPr>
            <w:webHidden/>
          </w:rPr>
          <w:fldChar w:fldCharType="end"/>
        </w:r>
        <w:r w:rsidR="00051E55">
          <w:rPr>
            <w:rStyle w:val="ListLabel128"/>
            <w:vanish/>
          </w:rPr>
          <w:t>PAGEREF _Toc306743750 \hОшибка: источник перекрёстной ссылки не найден</w:t>
        </w:r>
        <w:r w:rsidR="00051E55">
          <w:rPr>
            <w:rStyle w:val="ListLabel128"/>
            <w:vanish/>
          </w:rPr>
          <w:fldChar w:fldCharType="end"/>
        </w:r>
      </w:hyperlink>
    </w:p>
    <w:p w:rsidR="00805605" w:rsidRDefault="00971B87">
      <w:pPr>
        <w:pStyle w:val="23"/>
        <w:jc w:val="both"/>
      </w:pPr>
      <w:hyperlink w:anchor="_Toc306743752">
        <w:r w:rsidR="00051E55">
          <w:rPr>
            <w:rStyle w:val="-"/>
            <w:color w:val="auto"/>
            <w:sz w:val="24"/>
            <w:szCs w:val="24"/>
            <w:u w:val="none"/>
          </w:rPr>
          <w:t>3.1 Типовые задания для оценки освоения учебной дисциплины в порядке текущего контроля</w:t>
        </w:r>
        <w:r w:rsidR="00051E55">
          <w:fldChar w:fldCharType="begin"/>
        </w:r>
        <w:bookmarkStart w:id="3" w:name="Bookmark3"/>
        <w:r w:rsidR="00051E55">
          <w:rPr>
            <w:rStyle w:val="ListLabel149"/>
          </w:rPr>
          <w:fldChar w:fldCharType="end"/>
        </w:r>
        <w:bookmarkEnd w:id="3"/>
        <w:r w:rsidR="00051E55">
          <w:fldChar w:fldCharType="begin"/>
        </w:r>
        <w:r w:rsidR="00051E55">
          <w:rPr>
            <w:webHidden/>
          </w:rPr>
          <w:instrText>PAGEREF _Toc306743752 \h</w:instrText>
        </w:r>
        <w:r w:rsidR="00051E55">
          <w:fldChar w:fldCharType="separate"/>
        </w:r>
        <w:r w:rsidR="00051E55">
          <w:rPr>
            <w:rStyle w:val="ListLabel128"/>
            <w:vanish/>
            <w:webHidden/>
          </w:rPr>
          <w:fldChar w:fldCharType="begin"/>
        </w:r>
        <w:r w:rsidR="00051E55">
          <w:rPr>
            <w:webHidden/>
          </w:rPr>
          <w:fldChar w:fldCharType="end"/>
        </w:r>
        <w:r w:rsidR="00051E55">
          <w:rPr>
            <w:rStyle w:val="ListLabel128"/>
            <w:vanish/>
          </w:rPr>
          <w:t>PAGEREF _Toc306743752 \hОшибка: источник перекрёстной ссылки не найден</w:t>
        </w:r>
        <w:r w:rsidR="00051E55">
          <w:rPr>
            <w:rStyle w:val="ListLabel128"/>
            <w:vanish/>
          </w:rPr>
          <w:fldChar w:fldCharType="end"/>
        </w:r>
      </w:hyperlink>
    </w:p>
    <w:p w:rsidR="00805605" w:rsidRDefault="00971B87">
      <w:pPr>
        <w:pStyle w:val="11"/>
        <w:jc w:val="both"/>
      </w:pPr>
      <w:hyperlink w:anchor="_Toc306743759">
        <w:r w:rsidR="00051E55">
          <w:rPr>
            <w:rStyle w:val="-"/>
            <w:color w:val="auto"/>
            <w:sz w:val="24"/>
            <w:szCs w:val="24"/>
            <w:u w:val="none"/>
          </w:rPr>
          <w:t>3.2 Оценочные материалы для промежуточной  аттестации по учебной дисциплине</w:t>
        </w:r>
        <w:r w:rsidR="00051E55">
          <w:fldChar w:fldCharType="begin"/>
        </w:r>
        <w:bookmarkStart w:id="4" w:name="Bookmark4"/>
        <w:r w:rsidR="00051E55">
          <w:rPr>
            <w:rStyle w:val="ListLabel149"/>
          </w:rPr>
          <w:fldChar w:fldCharType="end"/>
        </w:r>
        <w:bookmarkEnd w:id="4"/>
        <w:r w:rsidR="00051E55">
          <w:fldChar w:fldCharType="begin"/>
        </w:r>
        <w:r w:rsidR="00051E55">
          <w:rPr>
            <w:webHidden/>
          </w:rPr>
          <w:instrText>PAGEREF _Toc306743759 \h</w:instrText>
        </w:r>
        <w:r w:rsidR="00051E55">
          <w:fldChar w:fldCharType="separate"/>
        </w:r>
        <w:r w:rsidR="00051E55">
          <w:rPr>
            <w:rStyle w:val="ListLabel128"/>
            <w:vanish/>
            <w:webHidden/>
          </w:rPr>
          <w:fldChar w:fldCharType="begin"/>
        </w:r>
        <w:r w:rsidR="00051E55">
          <w:rPr>
            <w:webHidden/>
          </w:rPr>
          <w:fldChar w:fldCharType="end"/>
        </w:r>
        <w:r w:rsidR="00051E55">
          <w:rPr>
            <w:rStyle w:val="ListLabel128"/>
            <w:vanish/>
          </w:rPr>
          <w:t>PAGEREF _Toc306743759 \hОшибка: источник перекрёстной ссылки не найден</w:t>
        </w:r>
        <w:r w:rsidR="00051E55">
          <w:rPr>
            <w:rStyle w:val="ListLabel128"/>
            <w:vanish/>
          </w:rPr>
          <w:fldChar w:fldCharType="end"/>
        </w:r>
      </w:hyperlink>
    </w:p>
    <w:p w:rsidR="00805605" w:rsidRDefault="00051E55">
      <w:pPr>
        <w:spacing w:line="360" w:lineRule="auto"/>
        <w:jc w:val="both"/>
      </w:pPr>
      <w:r>
        <w:t>3.3 Критерии оценки  освоения учебной дисциплины</w:t>
      </w:r>
    </w:p>
    <w:p w:rsidR="00805605" w:rsidRDefault="00051E55">
      <w:pPr>
        <w:spacing w:line="360" w:lineRule="auto"/>
        <w:jc w:val="both"/>
      </w:pPr>
      <w:r>
        <w:t>4. Лист изменений</w:t>
      </w:r>
    </w:p>
    <w:p w:rsidR="00805605" w:rsidRDefault="00805605">
      <w:pPr>
        <w:spacing w:line="360" w:lineRule="auto"/>
        <w:jc w:val="both"/>
        <w:rPr>
          <w:b/>
        </w:rPr>
      </w:pPr>
    </w:p>
    <w:p w:rsidR="00805605" w:rsidRDefault="00051E55">
      <w:pPr>
        <w:spacing w:line="360" w:lineRule="auto"/>
        <w:jc w:val="both"/>
        <w:rPr>
          <w:b/>
          <w:sz w:val="28"/>
          <w:szCs w:val="28"/>
        </w:rPr>
      </w:pPr>
      <w:r>
        <w:br w:type="page"/>
      </w:r>
    </w:p>
    <w:p w:rsidR="00805605" w:rsidRDefault="00051E55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Паспорт комплекта оценочных средств </w:t>
      </w:r>
      <w:r>
        <w:rPr>
          <w:b/>
          <w:sz w:val="26"/>
          <w:szCs w:val="26"/>
        </w:rPr>
        <w:tab/>
      </w:r>
    </w:p>
    <w:p w:rsidR="00805605" w:rsidRDefault="00051E55">
      <w:pPr>
        <w:spacing w:line="360" w:lineRule="auto"/>
        <w:jc w:val="both"/>
      </w:pPr>
      <w:r>
        <w:t xml:space="preserve">     В результате освоения учебной дисциплины ЕН.01 Химия обучающийся должен обладать предусмотренными  ФГОС по специальности 43.02.15 Поварское и кондитерское дело  </w:t>
      </w:r>
      <w:r>
        <w:rPr>
          <w:i/>
          <w:color w:val="FF0000"/>
        </w:rPr>
        <w:t xml:space="preserve"> </w:t>
      </w:r>
      <w:r>
        <w:rPr>
          <w:iCs/>
        </w:rPr>
        <w:t xml:space="preserve">следующими </w:t>
      </w:r>
      <w:r>
        <w:t xml:space="preserve">умениями, знаниями, которые формируют профессиональные </w:t>
      </w:r>
      <w:r>
        <w:rPr>
          <w:rStyle w:val="FontStyle44"/>
          <w:sz w:val="24"/>
        </w:rPr>
        <w:t>общие компетенции:</w:t>
      </w:r>
    </w:p>
    <w:p w:rsidR="00805605" w:rsidRDefault="00805605">
      <w:pPr>
        <w:pStyle w:val="Style7"/>
        <w:widowControl/>
        <w:spacing w:line="240" w:lineRule="auto"/>
        <w:ind w:firstLine="0"/>
        <w:rPr>
          <w:rStyle w:val="FontStyle44"/>
          <w:sz w:val="28"/>
          <w:szCs w:val="28"/>
        </w:rPr>
      </w:pPr>
    </w:p>
    <w:tbl>
      <w:tblPr>
        <w:tblW w:w="9591" w:type="dxa"/>
        <w:tblInd w:w="-10" w:type="dxa"/>
        <w:tblLook w:val="0000" w:firstRow="0" w:lastRow="0" w:firstColumn="0" w:lastColumn="0" w:noHBand="0" w:noVBand="0"/>
      </w:tblPr>
      <w:tblGrid>
        <w:gridCol w:w="1896"/>
        <w:gridCol w:w="3029"/>
        <w:gridCol w:w="4666"/>
      </w:tblGrid>
      <w:tr w:rsidR="00805605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t>Код</w:t>
            </w:r>
          </w:p>
          <w:p w:rsidR="00805605" w:rsidRDefault="00051E55">
            <w:pPr>
              <w:suppressAutoHyphens/>
              <w:jc w:val="center"/>
            </w:pPr>
            <w:proofErr w:type="gramStart"/>
            <w:r>
              <w:t>ОК</w:t>
            </w:r>
            <w:proofErr w:type="gramEnd"/>
            <w:r>
              <w:t>, ПК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t>Знания</w:t>
            </w:r>
          </w:p>
        </w:tc>
      </w:tr>
      <w:tr w:rsidR="00805605">
        <w:trPr>
          <w:trHeight w:val="194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1,2,3,4,5,6,7,9,10</w:t>
            </w:r>
          </w:p>
          <w:p w:rsidR="00805605" w:rsidRDefault="00051E55">
            <w:pPr>
              <w:jc w:val="center"/>
            </w:pPr>
            <w:r>
              <w:t>ПК 1.1-1.4</w:t>
            </w:r>
          </w:p>
          <w:p w:rsidR="00805605" w:rsidRDefault="00051E55">
            <w:pPr>
              <w:jc w:val="center"/>
            </w:pPr>
            <w:r>
              <w:t>ПК 2.1-2.8</w:t>
            </w:r>
          </w:p>
          <w:p w:rsidR="00805605" w:rsidRDefault="00051E55">
            <w:pPr>
              <w:jc w:val="center"/>
            </w:pPr>
            <w:r>
              <w:t>ПК 3.2-3.7</w:t>
            </w:r>
          </w:p>
          <w:p w:rsidR="00805605" w:rsidRDefault="00051E55">
            <w:pPr>
              <w:jc w:val="center"/>
            </w:pPr>
            <w:r>
              <w:t>ПК 4.2-4.6</w:t>
            </w:r>
          </w:p>
          <w:p w:rsidR="00805605" w:rsidRDefault="00051E55">
            <w:pPr>
              <w:jc w:val="center"/>
            </w:pPr>
            <w:r>
              <w:t>ПК 5.2-5.6</w:t>
            </w:r>
          </w:p>
          <w:p w:rsidR="00805605" w:rsidRDefault="00051E55">
            <w:pPr>
              <w:jc w:val="center"/>
            </w:pPr>
            <w:r>
              <w:t>ЛРВ 1, 3,9,10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805605" w:rsidRDefault="00805605"/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>основные понятия и законы химии;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proofErr w:type="spellStart"/>
            <w:r>
              <w:rPr>
                <w:rFonts w:eastAsia="Segoe UI"/>
                <w:color w:val="000000"/>
                <w:kern w:val="2"/>
                <w:lang w:eastAsia="zh-CN" w:bidi="hi-IN"/>
              </w:rPr>
              <w:t>окислительно</w:t>
            </w:r>
            <w:proofErr w:type="spellEnd"/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</w:t>
            </w:r>
            <w:proofErr w:type="gramStart"/>
            <w:r>
              <w:rPr>
                <w:rFonts w:eastAsia="Segoe UI"/>
                <w:color w:val="000000"/>
                <w:kern w:val="2"/>
                <w:lang w:eastAsia="zh-CN" w:bidi="hi-IN"/>
              </w:rPr>
              <w:t>-т</w:t>
            </w:r>
            <w:proofErr w:type="gramEnd"/>
            <w:r>
              <w:rPr>
                <w:rFonts w:eastAsia="Segoe UI"/>
                <w:color w:val="000000"/>
                <w:kern w:val="2"/>
                <w:lang w:eastAsia="zh-CN" w:bidi="hi-IN"/>
              </w:rPr>
              <w:t>епловой эффект химических реакций, термохимические уравнения;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>дисперсные и коллоидные системы пищевых продуктов;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основы аналитической химии;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805605" w:rsidRDefault="00051E55">
            <w:pPr>
              <w:widowControl w:val="0"/>
              <w:suppressAutoHyphens/>
              <w:textAlignment w:val="baseline"/>
            </w:pPr>
            <w:r>
              <w:rPr>
                <w:rFonts w:eastAsia="Segoe UI"/>
                <w:color w:val="000000"/>
                <w:kern w:val="2"/>
                <w:lang w:eastAsia="zh-CN" w:bidi="hi-IN"/>
              </w:rPr>
              <w:t>приемы безопасной работы в химической лаборатории;</w:t>
            </w:r>
          </w:p>
          <w:p w:rsidR="00805605" w:rsidRDefault="00805605">
            <w:pPr>
              <w:pStyle w:val="aff"/>
              <w:suppressAutoHyphens/>
              <w:spacing w:line="240" w:lineRule="auto"/>
              <w:contextualSpacing/>
            </w:pPr>
          </w:p>
        </w:tc>
      </w:tr>
    </w:tbl>
    <w:p w:rsidR="00805605" w:rsidRDefault="00805605">
      <w:pPr>
        <w:rPr>
          <w:rStyle w:val="FontStyle44"/>
          <w:sz w:val="28"/>
          <w:szCs w:val="28"/>
        </w:rPr>
      </w:pPr>
    </w:p>
    <w:p w:rsidR="00805605" w:rsidRDefault="00805605">
      <w:pPr>
        <w:rPr>
          <w:rStyle w:val="FontStyle44"/>
          <w:i/>
          <w:color w:val="FF0000"/>
          <w:sz w:val="28"/>
          <w:szCs w:val="28"/>
        </w:rPr>
      </w:pPr>
    </w:p>
    <w:p w:rsidR="00805605" w:rsidRDefault="00051E55">
      <w:pPr>
        <w:jc w:val="both"/>
      </w:pPr>
      <w:r>
        <w:lastRenderedPageBreak/>
        <w:t>Формой аттестации по учебной дисциплине является  дифференцированный зачет</w:t>
      </w:r>
    </w:p>
    <w:p w:rsidR="00805605" w:rsidRDefault="00805605">
      <w:pPr>
        <w:ind w:firstLine="708"/>
        <w:jc w:val="both"/>
        <w:rPr>
          <w:i/>
          <w:sz w:val="28"/>
          <w:szCs w:val="28"/>
        </w:rPr>
      </w:pPr>
    </w:p>
    <w:p w:rsidR="00805605" w:rsidRDefault="00051E55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Результаты освоения учебной дисциплины, подлежащие проверке </w:t>
      </w:r>
    </w:p>
    <w:p w:rsidR="00805605" w:rsidRDefault="00051E55">
      <w:pPr>
        <w:spacing w:line="360" w:lineRule="auto"/>
        <w:jc w:val="both"/>
      </w:pPr>
      <w:r>
        <w:t>2.1</w:t>
      </w:r>
      <w:proofErr w:type="gramStart"/>
      <w:r>
        <w:t xml:space="preserve">  В</w:t>
      </w:r>
      <w:proofErr w:type="gramEnd"/>
      <w:r>
        <w:t xml:space="preserve">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компетенций, личностных результатов:</w:t>
      </w:r>
    </w:p>
    <w:p w:rsidR="00805605" w:rsidRDefault="00805605">
      <w:pPr>
        <w:jc w:val="both"/>
        <w:rPr>
          <w:color w:val="FF0000"/>
          <w:sz w:val="28"/>
          <w:szCs w:val="28"/>
        </w:rPr>
      </w:pPr>
    </w:p>
    <w:p w:rsidR="00805605" w:rsidRDefault="00805605">
      <w:pPr>
        <w:spacing w:line="360" w:lineRule="auto"/>
        <w:ind w:left="720"/>
        <w:jc w:val="both"/>
        <w:rPr>
          <w:i/>
          <w:color w:val="FF0000"/>
          <w:sz w:val="28"/>
          <w:szCs w:val="28"/>
        </w:rPr>
      </w:pPr>
    </w:p>
    <w:tbl>
      <w:tblPr>
        <w:tblW w:w="9626" w:type="dxa"/>
        <w:tblInd w:w="-10" w:type="dxa"/>
        <w:tblLook w:val="0000" w:firstRow="0" w:lastRow="0" w:firstColumn="0" w:lastColumn="0" w:noHBand="0" w:noVBand="0"/>
      </w:tblPr>
      <w:tblGrid>
        <w:gridCol w:w="1100"/>
        <w:gridCol w:w="2844"/>
        <w:gridCol w:w="2835"/>
        <w:gridCol w:w="2847"/>
      </w:tblGrid>
      <w:tr w:rsidR="00805605" w:rsidRPr="00FE1BA1">
        <w:trPr>
          <w:trHeight w:val="64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  <w:jc w:val="center"/>
            </w:pPr>
            <w:r w:rsidRPr="00FE1BA1">
              <w:t xml:space="preserve">Код </w:t>
            </w:r>
          </w:p>
          <w:p w:rsidR="00805605" w:rsidRPr="00FE1BA1" w:rsidRDefault="00051E55">
            <w:pPr>
              <w:suppressAutoHyphens/>
              <w:jc w:val="center"/>
            </w:pPr>
            <w:proofErr w:type="gramStart"/>
            <w:r w:rsidRPr="00FE1BA1">
              <w:t>ОК</w:t>
            </w:r>
            <w:proofErr w:type="gramEnd"/>
            <w:r w:rsidRPr="00FE1BA1">
              <w:t>, ПК, ЛР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  <w:jc w:val="center"/>
            </w:pPr>
            <w:r w:rsidRPr="00FE1BA1"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  <w:jc w:val="center"/>
            </w:pPr>
            <w:r w:rsidRPr="00FE1BA1">
              <w:t>Умения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  <w:jc w:val="center"/>
            </w:pPr>
            <w:r w:rsidRPr="00FE1BA1">
              <w:t>Знания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proofErr w:type="gramStart"/>
            <w:r w:rsidRPr="00FE1BA1">
              <w:t>ОК</w:t>
            </w:r>
            <w:proofErr w:type="gramEnd"/>
            <w:r w:rsidRPr="00FE1BA1">
              <w:t xml:space="preserve"> 01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основные понятия и законы химии;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  <w:jc w:val="center"/>
            </w:pPr>
            <w:proofErr w:type="gramStart"/>
            <w:r w:rsidRPr="00FE1BA1">
              <w:t>ОК</w:t>
            </w:r>
            <w:proofErr w:type="gramEnd"/>
            <w:r w:rsidRPr="00FE1BA1">
              <w:t xml:space="preserve"> 02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</w:pPr>
            <w:r w:rsidRPr="00FE1BA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proofErr w:type="spell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окислительно</w:t>
            </w:r>
            <w:proofErr w:type="spell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</w:t>
            </w:r>
            <w:proofErr w:type="gram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-т</w:t>
            </w:r>
            <w:proofErr w:type="gram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епловой эффект химических реакций, термохимические уравнения;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продукции;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  <w:jc w:val="center"/>
            </w:pPr>
            <w:proofErr w:type="gramStart"/>
            <w:r w:rsidRPr="00FE1BA1">
              <w:lastRenderedPageBreak/>
              <w:t>ОК</w:t>
            </w:r>
            <w:proofErr w:type="gramEnd"/>
            <w:r w:rsidRPr="00FE1BA1">
              <w:t xml:space="preserve"> 03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</w:pPr>
            <w:r w:rsidRPr="00FE1BA1">
              <w:t>Планировать и реализовывать собственное профессиональное и личностное</w:t>
            </w:r>
          </w:p>
          <w:p w:rsidR="00805605" w:rsidRPr="00FE1BA1" w:rsidRDefault="00051E55">
            <w:pPr>
              <w:suppressAutoHyphens/>
            </w:pPr>
            <w:r w:rsidRPr="00FE1BA1">
              <w:t>развитие.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805605" w:rsidRPr="00FE1BA1" w:rsidRDefault="00805605">
            <w:pPr>
              <w:suppressAutoHyphens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основы аналитической химии;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  <w:jc w:val="center"/>
            </w:pPr>
            <w:proofErr w:type="gramStart"/>
            <w:r w:rsidRPr="00FE1BA1">
              <w:t>ОК</w:t>
            </w:r>
            <w:proofErr w:type="gramEnd"/>
            <w:r w:rsidRPr="00FE1BA1">
              <w:t xml:space="preserve"> 04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</w:pPr>
            <w:r w:rsidRPr="00FE1BA1">
              <w:t>Работать в коллективе и команде, эффективно взаимодействовать с коллегами,</w:t>
            </w:r>
          </w:p>
          <w:p w:rsidR="00805605" w:rsidRPr="00FE1BA1" w:rsidRDefault="00051E55">
            <w:pPr>
              <w:suppressAutoHyphens/>
            </w:pPr>
            <w:r w:rsidRPr="00FE1BA1">
              <w:t>руководством, клиентами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805605" w:rsidRPr="00FE1BA1" w:rsidRDefault="00805605">
            <w:pPr>
              <w:suppressAutoHyphens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основные понятия и законы химии;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  <w:jc w:val="center"/>
            </w:pPr>
            <w:proofErr w:type="gramStart"/>
            <w:r w:rsidRPr="00FE1BA1">
              <w:t>ОК</w:t>
            </w:r>
            <w:proofErr w:type="gramEnd"/>
            <w:r w:rsidRPr="00FE1BA1">
              <w:t xml:space="preserve"> 05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</w:pPr>
            <w:r w:rsidRPr="00FE1BA1">
              <w:t xml:space="preserve">Осуществлять устную и письменную коммуникацию на государственном языке с </w:t>
            </w:r>
            <w:r w:rsidRPr="00FE1BA1">
              <w:lastRenderedPageBreak/>
              <w:t>учетом особенностей социального и культурного контекста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проводить качественные реакции на неорганические вещества и ионы,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отдельные классы органических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805605" w:rsidRPr="00FE1BA1" w:rsidRDefault="00805605">
            <w:pPr>
              <w:suppressAutoHyphens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proofErr w:type="spell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>окислительно</w:t>
            </w:r>
            <w:proofErr w:type="spell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-восстановительные реакции, реакции ионного обмена;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гидролиз солей, диссоциацию электролитов в водных растворах, понятие о сильных и слабых электролитах; </w:t>
            </w:r>
            <w:proofErr w:type="gram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-т</w:t>
            </w:r>
            <w:proofErr w:type="gram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епловой эффект химических реакций, термохимические уравнения;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  <w:jc w:val="center"/>
            </w:pPr>
            <w:proofErr w:type="gramStart"/>
            <w:r w:rsidRPr="00FE1BA1">
              <w:lastRenderedPageBreak/>
              <w:t>ОК</w:t>
            </w:r>
            <w:proofErr w:type="gramEnd"/>
            <w:r w:rsidRPr="00FE1BA1">
              <w:t xml:space="preserve"> 06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</w:pPr>
            <w:r w:rsidRPr="00FE1BA1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основы аналитической химии;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  <w:jc w:val="center"/>
            </w:pPr>
            <w:proofErr w:type="gramStart"/>
            <w:r w:rsidRPr="00FE1BA1">
              <w:t>ОК</w:t>
            </w:r>
            <w:proofErr w:type="gramEnd"/>
            <w:r w:rsidRPr="00FE1BA1">
              <w:t xml:space="preserve"> 07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</w:pPr>
            <w:r w:rsidRPr="00FE1BA1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выбирать метод и ход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химического анализа, подбирать реактивы и аппаратуру; </w:t>
            </w:r>
          </w:p>
          <w:p w:rsidR="00805605" w:rsidRPr="00FE1BA1" w:rsidRDefault="00805605">
            <w:pPr>
              <w:suppressAutoHyphens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>основные понятия и законы химии;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катализа;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  <w:jc w:val="center"/>
            </w:pPr>
            <w:proofErr w:type="gramStart"/>
            <w:r w:rsidRPr="00FE1BA1">
              <w:lastRenderedPageBreak/>
              <w:t>ОК</w:t>
            </w:r>
            <w:proofErr w:type="gramEnd"/>
            <w:r w:rsidRPr="00FE1BA1">
              <w:t xml:space="preserve"> 09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</w:pPr>
            <w:r w:rsidRPr="00FE1BA1">
              <w:t>Использовать информационные технологии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805605" w:rsidRPr="00FE1BA1" w:rsidRDefault="00805605">
            <w:pPr>
              <w:suppressAutoHyphens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proofErr w:type="spell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окислительно</w:t>
            </w:r>
            <w:proofErr w:type="spell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</w:t>
            </w:r>
            <w:proofErr w:type="gram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-т</w:t>
            </w:r>
            <w:proofErr w:type="gram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епловой эффект химических реакций, термохимические уравнения;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  <w:jc w:val="center"/>
            </w:pPr>
            <w:proofErr w:type="gramStart"/>
            <w:r w:rsidRPr="00FE1BA1">
              <w:t>ОК</w:t>
            </w:r>
            <w:proofErr w:type="gramEnd"/>
            <w:r w:rsidRPr="00FE1BA1">
              <w:t xml:space="preserve"> 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suppressAutoHyphens/>
            </w:pPr>
            <w:r w:rsidRPr="00FE1BA1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роль и характеристики поверхностных явлений в природных и технологических процессах;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основы аналитической химии;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назначение и правила использования лабораторного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оборудования и аппаратуры;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lastRenderedPageBreak/>
              <w:t>ПК 1.1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основные понятия и законы химии;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1.2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proofErr w:type="spell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окислительно</w:t>
            </w:r>
            <w:proofErr w:type="spell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</w:t>
            </w:r>
            <w:proofErr w:type="gram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-т</w:t>
            </w:r>
            <w:proofErr w:type="gram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епловой эффект химических реакций, термохимические уравнения;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lastRenderedPageBreak/>
              <w:t>ПК 1.3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основные понятия и законы химии;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1.4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основы аналитической химии;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2.1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>основные понятия и законы химии;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классификацию химических реакций и закономерности их протекания; обратимые и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lastRenderedPageBreak/>
              <w:t>ПК 2.2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proofErr w:type="spell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окислительно</w:t>
            </w:r>
            <w:proofErr w:type="spell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</w:t>
            </w:r>
            <w:proofErr w:type="gram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-т</w:t>
            </w:r>
            <w:proofErr w:type="gram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епловой эффект химических реакций, термохимические уравнения;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2.3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непродолжительное хранение горячих соусов сложного ассортимента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основы аналитической химии;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методы и технику выполнения химических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анализов;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lastRenderedPageBreak/>
              <w:t>ПК 2.4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основные понятия и законы химии;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2.5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основы аналитической химии;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2.6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 xml:space="preserve">Осуществлять приготовление, творческое оформление и подготовку к реализации горячих блюд из рыбы, нерыбного водного </w:t>
            </w:r>
            <w:r w:rsidRPr="00FE1BA1">
              <w:lastRenderedPageBreak/>
              <w:t>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выполнять количественные расчеты состава вещества по результатам измерений;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proofErr w:type="spell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>окислительно</w:t>
            </w:r>
            <w:proofErr w:type="spell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-восстановительные реакции, реакции ионного обмена; гидролиз солей, диссоциацию электролитов в водных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растворах, понятие о сильных и слабых электролитах; </w:t>
            </w:r>
            <w:proofErr w:type="gram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-т</w:t>
            </w:r>
            <w:proofErr w:type="gram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епловой эффект химических реакций, термохимические уравнения;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lastRenderedPageBreak/>
              <w:t>ПК 2.7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основные понятия и законы химии;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2.8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соблюдать правила техники безопасности при работе в химической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>лаборатории;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роль и характеристики поверхностных явлений в природных и технологических процессах;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основы аналитической химии;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назначение и правила использования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лабораторного оборудования и аппаратуры;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lastRenderedPageBreak/>
              <w:t>ПК 3.2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основы аналитической химии;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3.3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основные понятия и законы химии;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3.4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 xml:space="preserve">Осуществлять приготовление, </w:t>
            </w:r>
            <w:r w:rsidRPr="00FE1BA1">
              <w:lastRenderedPageBreak/>
              <w:t>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проводить качественные реакции на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неорганические вещества и ионы, отдельные классы органических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proofErr w:type="spell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>окислительно</w:t>
            </w:r>
            <w:proofErr w:type="spell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-восстановительные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реакции, реакции ионного обмена; гидролиз солей, диссоциацию электролитов в водных растворах, понятие о сильных и слабых электролитах; </w:t>
            </w:r>
            <w:proofErr w:type="gram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-т</w:t>
            </w:r>
            <w:proofErr w:type="gram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епловой эффект химических реакций, термохимические уравнения;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lastRenderedPageBreak/>
              <w:t>ПК 3.5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основы аналитической химии;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3.6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 xml:space="preserve">Осуществлять приготовление, творческое оформление и подготовку к реализации холодных </w:t>
            </w:r>
            <w:r w:rsidRPr="00FE1BA1">
              <w:lastRenderedPageBreak/>
              <w:t>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>применять основные законы химии для решения задач в области профессиональной деятельности;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>основные понятия и законы химии;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теоретические основы органической, физической, коллоидной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химии; понятие химической кинетики и катализа;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lastRenderedPageBreak/>
              <w:t>ПК 3.7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proofErr w:type="spell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окислительно</w:t>
            </w:r>
            <w:proofErr w:type="spell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</w:t>
            </w:r>
            <w:proofErr w:type="gram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-т</w:t>
            </w:r>
            <w:proofErr w:type="gram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епловой эффект химических реакций, термохимические уравнения;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4.2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основы аналитической химии;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назначение и правила использования лабораторного оборудования и аппаратуры;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lastRenderedPageBreak/>
              <w:t>ПК 4.3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основные понятия и законы химии;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4.4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proofErr w:type="spell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окислительно</w:t>
            </w:r>
            <w:proofErr w:type="spell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</w:t>
            </w:r>
            <w:proofErr w:type="gram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-т</w:t>
            </w:r>
            <w:proofErr w:type="gram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епловой эффект химических реакций, термохимические уравнения;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>дисперсные и коллоидные системы пищевых продуктов;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lastRenderedPageBreak/>
              <w:t>ПК 4.5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основы аналитической химии;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4.6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основные понятия и законы химии;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5.2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выполнять количественные расчеты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состава вещества по результатам измерений;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роль и характеристики поверхностных явлений в природных и технологических процессах;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основы аналитической химии;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основные методы классического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количественного и физико-химического анализа;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lastRenderedPageBreak/>
              <w:t>ПК 5.3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proofErr w:type="spell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окислительно</w:t>
            </w:r>
            <w:proofErr w:type="spell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</w:t>
            </w:r>
            <w:proofErr w:type="gramStart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-т</w:t>
            </w:r>
            <w:proofErr w:type="gramEnd"/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епловой эффект химических реакций, термохимические уравнения;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5.4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соблюдать правила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>техники безопасности при работе в химической лаборатории;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>основные понятия и законы химии;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классификацию химических реакций и закономерности их протекания; обратимые и </w:t>
            </w: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lastRenderedPageBreak/>
              <w:t xml:space="preserve">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lastRenderedPageBreak/>
              <w:t>ПК 5.5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основы аналитической химии;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center"/>
            </w:pPr>
            <w:r w:rsidRPr="00FE1BA1">
              <w:t>ПК 5.6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805605" w:rsidRPr="00FE1BA1" w:rsidRDefault="00805605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основы аналитической химии;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805605" w:rsidRPr="00FE1BA1" w:rsidRDefault="00051E55">
            <w:pPr>
              <w:widowControl w:val="0"/>
              <w:suppressAutoHyphens/>
              <w:textAlignment w:val="baseline"/>
            </w:pPr>
            <w:r w:rsidRPr="00FE1BA1">
              <w:rPr>
                <w:rFonts w:eastAsia="Segoe UI"/>
                <w:color w:val="000000"/>
                <w:kern w:val="2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05" w:rsidRPr="00FE1BA1" w:rsidRDefault="00051E55">
            <w:pPr>
              <w:jc w:val="center"/>
            </w:pPr>
            <w:r w:rsidRPr="00FE1BA1">
              <w:t>ЛР</w:t>
            </w:r>
            <w:proofErr w:type="gramStart"/>
            <w:r w:rsidRPr="00FE1BA1">
              <w:t>1</w:t>
            </w:r>
            <w:proofErr w:type="gramEnd"/>
          </w:p>
        </w:tc>
        <w:tc>
          <w:tcPr>
            <w:tcW w:w="8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proofErr w:type="gramStart"/>
            <w:r w:rsidRPr="00FE1BA1">
              <w:t>Осознающий</w:t>
            </w:r>
            <w:proofErr w:type="gramEnd"/>
            <w:r w:rsidRPr="00FE1BA1">
              <w:t xml:space="preserve"> себя гражданином и защитником великой страны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05" w:rsidRPr="00FE1BA1" w:rsidRDefault="00051E55">
            <w:pPr>
              <w:jc w:val="center"/>
            </w:pPr>
            <w:r w:rsidRPr="00FE1BA1">
              <w:lastRenderedPageBreak/>
              <w:t>ЛР3</w:t>
            </w:r>
          </w:p>
        </w:tc>
        <w:tc>
          <w:tcPr>
            <w:tcW w:w="8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proofErr w:type="gramStart"/>
            <w:r w:rsidRPr="00FE1BA1">
              <w:t>Демонстрирующий</w:t>
            </w:r>
            <w:proofErr w:type="gramEnd"/>
            <w:r w:rsidRPr="00FE1BA1">
              <w:t xml:space="preserve"> приверженность к родной культуре,</w:t>
            </w:r>
          </w:p>
          <w:p w:rsidR="00805605" w:rsidRPr="00FE1BA1" w:rsidRDefault="00051E55">
            <w:pPr>
              <w:jc w:val="both"/>
            </w:pPr>
            <w:r w:rsidRPr="00FE1BA1">
              <w:t>исторической памяти на основе любви к Родине, родному народу,</w:t>
            </w:r>
          </w:p>
          <w:p w:rsidR="00805605" w:rsidRPr="00FE1BA1" w:rsidRDefault="00051E55">
            <w:pPr>
              <w:jc w:val="both"/>
            </w:pPr>
            <w:r w:rsidRPr="00FE1BA1">
              <w:t>малой родине, принятию традиционных ценностей</w:t>
            </w:r>
          </w:p>
          <w:p w:rsidR="00805605" w:rsidRPr="00FE1BA1" w:rsidRDefault="00051E55">
            <w:pPr>
              <w:jc w:val="both"/>
            </w:pPr>
            <w:r w:rsidRPr="00FE1BA1">
              <w:t>многонационального народа России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05" w:rsidRPr="00FE1BA1" w:rsidRDefault="00051E55">
            <w:pPr>
              <w:jc w:val="center"/>
            </w:pPr>
            <w:r w:rsidRPr="00FE1BA1">
              <w:t>ЛР</w:t>
            </w:r>
            <w:proofErr w:type="gramStart"/>
            <w:r w:rsidRPr="00FE1BA1">
              <w:t>9</w:t>
            </w:r>
            <w:proofErr w:type="gramEnd"/>
          </w:p>
        </w:tc>
        <w:tc>
          <w:tcPr>
            <w:tcW w:w="8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proofErr w:type="gramStart"/>
            <w:r w:rsidRPr="00FE1BA1">
              <w:t>Соблюдающий</w:t>
            </w:r>
            <w:proofErr w:type="gramEnd"/>
            <w:r w:rsidRPr="00FE1BA1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FE1BA1">
              <w:t>психоактивных</w:t>
            </w:r>
            <w:proofErr w:type="spellEnd"/>
            <w:r w:rsidRPr="00FE1BA1">
              <w:t xml:space="preserve"> веществ, азартных игр и т.д. </w:t>
            </w:r>
            <w:proofErr w:type="gramStart"/>
            <w:r w:rsidRPr="00FE1BA1">
              <w:t>Сохраняющий</w:t>
            </w:r>
            <w:proofErr w:type="gramEnd"/>
            <w:r w:rsidRPr="00FE1BA1"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805605" w:rsidRPr="00FE1BA1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605" w:rsidRPr="00FE1BA1" w:rsidRDefault="00051E55">
            <w:pPr>
              <w:jc w:val="center"/>
            </w:pPr>
            <w:r w:rsidRPr="00FE1BA1">
              <w:t>ЛР 10</w:t>
            </w:r>
          </w:p>
        </w:tc>
        <w:tc>
          <w:tcPr>
            <w:tcW w:w="8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Pr="00FE1BA1" w:rsidRDefault="00051E55">
            <w:pPr>
              <w:jc w:val="both"/>
            </w:pPr>
            <w:r w:rsidRPr="00FE1BA1"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 w:rsidR="00805605" w:rsidRDefault="00805605">
      <w:pPr>
        <w:spacing w:beforeAutospacing="1" w:afterAutospacing="1"/>
        <w:jc w:val="both"/>
        <w:rPr>
          <w:bCs/>
          <w:i/>
          <w:color w:val="FF0000"/>
          <w:sz w:val="28"/>
          <w:szCs w:val="28"/>
          <w:highlight w:val="yellow"/>
        </w:rPr>
      </w:pPr>
    </w:p>
    <w:p w:rsidR="00805605" w:rsidRDefault="00805605">
      <w:pPr>
        <w:spacing w:beforeAutospacing="1" w:afterAutospacing="1"/>
        <w:jc w:val="both"/>
        <w:rPr>
          <w:color w:val="333333"/>
        </w:rPr>
      </w:pPr>
    </w:p>
    <w:p w:rsidR="00805605" w:rsidRDefault="00805605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805605" w:rsidRDefault="00805605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805605" w:rsidRDefault="00805605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805605" w:rsidRDefault="00805605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805605" w:rsidRDefault="00805605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805605" w:rsidRDefault="00805605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805605" w:rsidRDefault="00805605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805605" w:rsidRDefault="00805605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805605" w:rsidRDefault="00805605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805605" w:rsidRDefault="00805605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805605" w:rsidRDefault="00805605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805605" w:rsidRDefault="00805605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805605" w:rsidRDefault="00805605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805605" w:rsidRDefault="00805605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805605" w:rsidRDefault="00051E55">
      <w:pPr>
        <w:pStyle w:val="af4"/>
        <w:numPr>
          <w:ilvl w:val="0"/>
          <w:numId w:val="3"/>
        </w:numPr>
        <w:spacing w:line="360" w:lineRule="auto"/>
        <w:ind w:left="0" w:firstLine="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Оценка   освоения учебной дисциплины </w:t>
      </w:r>
    </w:p>
    <w:p w:rsidR="00805605" w:rsidRDefault="00051E55">
      <w:pPr>
        <w:spacing w:line="360" w:lineRule="auto"/>
        <w:ind w:firstLine="426"/>
        <w:jc w:val="both"/>
      </w:pPr>
      <w:r>
        <w:rPr>
          <w:color w:val="000000"/>
        </w:rPr>
        <w:t xml:space="preserve">Предметом оценки служат умения и знания, предусмотренные ФГОС по дисциплине  ЕН.01 Химия, направленные на формирование общих и профессиональных компетенций, личностных результатов. </w:t>
      </w:r>
    </w:p>
    <w:p w:rsidR="00805605" w:rsidRDefault="00805605">
      <w:pPr>
        <w:jc w:val="right"/>
        <w:rPr>
          <w:sz w:val="28"/>
          <w:szCs w:val="28"/>
        </w:rPr>
      </w:pPr>
    </w:p>
    <w:p w:rsidR="00805605" w:rsidRDefault="00805605">
      <w:pPr>
        <w:jc w:val="right"/>
        <w:rPr>
          <w:sz w:val="28"/>
          <w:szCs w:val="28"/>
        </w:rPr>
      </w:pPr>
    </w:p>
    <w:p w:rsidR="00805605" w:rsidRDefault="00805605">
      <w:pPr>
        <w:jc w:val="right"/>
        <w:rPr>
          <w:sz w:val="28"/>
          <w:szCs w:val="28"/>
        </w:rPr>
      </w:pPr>
    </w:p>
    <w:p w:rsidR="00805605" w:rsidRDefault="00805605">
      <w:pPr>
        <w:jc w:val="right"/>
        <w:rPr>
          <w:sz w:val="28"/>
          <w:szCs w:val="28"/>
        </w:rPr>
        <w:sectPr w:rsidR="00805605">
          <w:footerReference w:type="default" r:id="rId9"/>
          <w:pgSz w:w="11906" w:h="16838"/>
          <w:pgMar w:top="1134" w:right="851" w:bottom="899" w:left="1701" w:header="0" w:footer="709" w:gutter="0"/>
          <w:pgNumType w:start="1"/>
          <w:cols w:space="720"/>
          <w:formProt w:val="0"/>
          <w:docGrid w:linePitch="360"/>
        </w:sectPr>
      </w:pPr>
    </w:p>
    <w:p w:rsidR="00805605" w:rsidRDefault="00051E55">
      <w:pPr>
        <w:jc w:val="center"/>
        <w:rPr>
          <w:b/>
        </w:rPr>
      </w:pPr>
      <w:r>
        <w:rPr>
          <w:b/>
        </w:rPr>
        <w:lastRenderedPageBreak/>
        <w:t xml:space="preserve">Контроль и оценка освоения учебной дисциплины по темам </w:t>
      </w:r>
    </w:p>
    <w:p w:rsidR="00805605" w:rsidRDefault="00805605">
      <w:pPr>
        <w:rPr>
          <w:i/>
          <w:color w:val="FF0000"/>
          <w:sz w:val="28"/>
          <w:szCs w:val="28"/>
        </w:rPr>
      </w:pPr>
    </w:p>
    <w:tbl>
      <w:tblPr>
        <w:tblW w:w="5000" w:type="pct"/>
        <w:tblInd w:w="-572" w:type="dxa"/>
        <w:tblLook w:val="01E0" w:firstRow="1" w:lastRow="1" w:firstColumn="1" w:lastColumn="1" w:noHBand="0" w:noVBand="0"/>
      </w:tblPr>
      <w:tblGrid>
        <w:gridCol w:w="1773"/>
        <w:gridCol w:w="1370"/>
        <w:gridCol w:w="753"/>
        <w:gridCol w:w="1205"/>
        <w:gridCol w:w="1078"/>
        <w:gridCol w:w="1027"/>
        <w:gridCol w:w="78"/>
        <w:gridCol w:w="1338"/>
        <w:gridCol w:w="100"/>
        <w:gridCol w:w="957"/>
        <w:gridCol w:w="82"/>
        <w:gridCol w:w="2887"/>
        <w:gridCol w:w="118"/>
        <w:gridCol w:w="1066"/>
        <w:gridCol w:w="71"/>
        <w:gridCol w:w="1687"/>
      </w:tblGrid>
      <w:tr w:rsidR="00805605">
        <w:trPr>
          <w:trHeight w:val="2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Элементы учебной дисциплины</w:t>
            </w:r>
          </w:p>
        </w:tc>
        <w:tc>
          <w:tcPr>
            <w:tcW w:w="125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805605">
        <w:trPr>
          <w:trHeight w:val="2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80560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Текущий контроль</w:t>
            </w:r>
          </w:p>
        </w:tc>
        <w:tc>
          <w:tcPr>
            <w:tcW w:w="6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</w:tr>
      <w:tr w:rsidR="00805605">
        <w:trPr>
          <w:trHeight w:val="122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80560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ОК</w:t>
            </w:r>
            <w:proofErr w:type="gramEnd"/>
            <w:r>
              <w:rPr>
                <w:b/>
                <w:bCs/>
                <w:sz w:val="22"/>
                <w:szCs w:val="22"/>
              </w:rPr>
              <w:t>, ПК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/>
                <w:bCs/>
                <w:sz w:val="22"/>
                <w:szCs w:val="22"/>
              </w:rPr>
            </w:pPr>
          </w:p>
          <w:p w:rsidR="00805605" w:rsidRDefault="0080560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805605" w:rsidRDefault="00051E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Личностные результаты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80560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805605" w:rsidRDefault="00051E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контроля</w:t>
            </w:r>
          </w:p>
          <w:p w:rsidR="00805605" w:rsidRDefault="0080560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805605" w:rsidRDefault="0080560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ОК</w:t>
            </w:r>
            <w:proofErr w:type="gramEnd"/>
            <w:r>
              <w:rPr>
                <w:b/>
                <w:bCs/>
                <w:sz w:val="22"/>
                <w:szCs w:val="22"/>
              </w:rPr>
              <w:t>, ПК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Знания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805605" w:rsidRDefault="00051E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Личностные результаты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805605">
        <w:trPr>
          <w:trHeight w:val="20"/>
        </w:trPr>
        <w:tc>
          <w:tcPr>
            <w:tcW w:w="8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</w:pPr>
            <w:r>
              <w:rPr>
                <w:b/>
                <w:bCs/>
              </w:rPr>
              <w:t>Тема 1. Физическая   химия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/>
                <w:bCs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/>
                <w:bCs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/>
                <w:bCs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/>
                <w:bCs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/>
                <w:bCs/>
              </w:rPr>
            </w:pPr>
          </w:p>
        </w:tc>
      </w:tr>
      <w:tr w:rsidR="0080560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</w:pPr>
            <w:r>
              <w:rPr>
                <w:sz w:val="22"/>
                <w:szCs w:val="22"/>
              </w:rPr>
              <w:t>1.1</w:t>
            </w:r>
          </w:p>
          <w:p w:rsidR="00805605" w:rsidRDefault="00051E55">
            <w:pPr>
              <w:suppressAutoHyphens/>
            </w:pPr>
            <w:r>
              <w:rPr>
                <w:szCs w:val="22"/>
              </w:rPr>
              <w:t>Основные понятия и законы термодинамики. Термохимия.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1,2,3,4,5,6,7,9,10</w:t>
            </w:r>
          </w:p>
          <w:p w:rsidR="00805605" w:rsidRDefault="00051E55">
            <w:pPr>
              <w:jc w:val="center"/>
            </w:pPr>
            <w:r>
              <w:t>ПК 1.1-1.4 2.1-2.8 3.2-3.7 4.2-4.6</w:t>
            </w:r>
            <w:r>
              <w:rPr>
                <w:bCs/>
              </w:rPr>
              <w:t xml:space="preserve"> 5.2-5.6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proofErr w:type="gramStart"/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 xml:space="preserve"> 1,2,5,7,9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 3,  9, 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0560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</w:pPr>
            <w:r>
              <w:rPr>
                <w:sz w:val="22"/>
                <w:szCs w:val="22"/>
              </w:rPr>
              <w:t>1.2</w:t>
            </w:r>
          </w:p>
          <w:p w:rsidR="00805605" w:rsidRDefault="00051E55">
            <w:pPr>
              <w:suppressAutoHyphens/>
            </w:pPr>
            <w:r>
              <w:rPr>
                <w:szCs w:val="22"/>
              </w:rPr>
              <w:t>Агрегатные состояния веществ, их характеристика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1,2,3,4,5,6,7,9,10</w:t>
            </w:r>
          </w:p>
          <w:p w:rsidR="00805605" w:rsidRDefault="00051E55">
            <w:pPr>
              <w:suppressAutoHyphens/>
              <w:jc w:val="center"/>
            </w:pPr>
            <w:r>
              <w:rPr>
                <w:bCs/>
              </w:rPr>
              <w:t>ПК 1.1-1.4 2.1-2.8 3.2-3.7 4.2-4.6 5.2-5.6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 4,7,2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proofErr w:type="gramStart"/>
            <w:r>
              <w:t>З</w:t>
            </w:r>
            <w:proofErr w:type="gramEnd"/>
            <w:r>
              <w:t xml:space="preserve"> 3,4, 6, 8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 3,  9, 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805605" w:rsidRDefault="00805605">
            <w:pPr>
              <w:suppressAutoHyphens/>
              <w:rPr>
                <w:bCs/>
              </w:rPr>
            </w:pPr>
          </w:p>
          <w:p w:rsidR="00805605" w:rsidRDefault="00051E5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0560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</w:pPr>
            <w:r>
              <w:rPr>
                <w:sz w:val="22"/>
                <w:szCs w:val="22"/>
              </w:rPr>
              <w:t>1.3</w:t>
            </w:r>
          </w:p>
          <w:p w:rsidR="00805605" w:rsidRDefault="00051E55">
            <w:pPr>
              <w:suppressAutoHyphens/>
              <w:jc w:val="both"/>
            </w:pPr>
            <w:r>
              <w:rPr>
                <w:szCs w:val="22"/>
              </w:rPr>
              <w:t>Химическая кинетика и катализ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1,2,3,4,5,6,7,9,10</w:t>
            </w:r>
          </w:p>
          <w:p w:rsidR="00805605" w:rsidRDefault="00051E55">
            <w:pPr>
              <w:suppressAutoHyphens/>
              <w:jc w:val="center"/>
            </w:pPr>
            <w:r>
              <w:rPr>
                <w:bCs/>
              </w:rPr>
              <w:t>ПК 1.1-1.4 2.1-2.8 3.2-3.7 4.2-4.6 5.2-5.6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 6,7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proofErr w:type="gramStart"/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 xml:space="preserve">  2,5,6,12,14,17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 3,  9, 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805605" w:rsidRDefault="00805605">
            <w:pPr>
              <w:suppressAutoHyphens/>
              <w:rPr>
                <w:bCs/>
              </w:rPr>
            </w:pPr>
          </w:p>
          <w:p w:rsidR="00805605" w:rsidRDefault="00051E55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</w:t>
            </w:r>
          </w:p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80560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  <w:p w:rsidR="00805605" w:rsidRDefault="00051E55">
            <w:r>
              <w:t>Свойства</w:t>
            </w:r>
          </w:p>
          <w:p w:rsidR="00805605" w:rsidRDefault="00051E55">
            <w:pPr>
              <w:suppressAutoHyphens/>
            </w:pPr>
            <w:r>
              <w:t>растворов.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1,2,3,4,5,6,7,9,10</w:t>
            </w:r>
          </w:p>
          <w:p w:rsidR="00805605" w:rsidRDefault="00051E55">
            <w:pPr>
              <w:suppressAutoHyphens/>
              <w:jc w:val="center"/>
            </w:pPr>
            <w:r>
              <w:rPr>
                <w:bCs/>
              </w:rPr>
              <w:t>ПК 1.1-1.4 2.1-2.8 3.2-</w:t>
            </w:r>
            <w:r>
              <w:rPr>
                <w:bCs/>
              </w:rPr>
              <w:lastRenderedPageBreak/>
              <w:t>3.7 4.2-4.6 5.2-5.6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У 1,3,5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proofErr w:type="gramStart"/>
            <w:r>
              <w:t>З</w:t>
            </w:r>
            <w:proofErr w:type="gramEnd"/>
            <w:r>
              <w:t xml:space="preserve"> 4,6,7,8,9,12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 3,  9, 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805605" w:rsidRDefault="00805605">
            <w:pPr>
              <w:suppressAutoHyphens/>
              <w:rPr>
                <w:bCs/>
              </w:rPr>
            </w:pPr>
          </w:p>
          <w:p w:rsidR="00805605" w:rsidRDefault="00051E55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805605">
        <w:trPr>
          <w:trHeight w:val="20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</w:pPr>
            <w:r>
              <w:lastRenderedPageBreak/>
              <w:t>1.5</w:t>
            </w:r>
          </w:p>
          <w:p w:rsidR="00805605" w:rsidRDefault="00051E55">
            <w:pPr>
              <w:suppressAutoHyphens/>
              <w:jc w:val="both"/>
            </w:pPr>
            <w:r>
              <w:t>Поверхностные явления.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1,2,3,4,5,6,7,9,10</w:t>
            </w:r>
          </w:p>
          <w:p w:rsidR="00805605" w:rsidRDefault="00051E55">
            <w:pPr>
              <w:suppressAutoHyphens/>
              <w:jc w:val="center"/>
            </w:pPr>
            <w:r>
              <w:rPr>
                <w:bCs/>
              </w:rPr>
              <w:t>ПК 1.1-1.4 2.1-2.8 3.2-3.7 4.2-4.6 5.2-5.6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 2, 4,6,7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З</w:t>
            </w:r>
            <w:proofErr w:type="gramStart"/>
            <w:r>
              <w:rPr>
                <w:bCs/>
                <w:sz w:val="22"/>
                <w:szCs w:val="22"/>
              </w:rPr>
              <w:t>4</w:t>
            </w:r>
            <w:proofErr w:type="gramEnd"/>
            <w:r>
              <w:rPr>
                <w:bCs/>
                <w:sz w:val="22"/>
                <w:szCs w:val="22"/>
              </w:rPr>
              <w:t>,7,8,10,11,12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 3,  9, 10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805605" w:rsidRDefault="00805605">
            <w:pPr>
              <w:suppressAutoHyphens/>
              <w:rPr>
                <w:sz w:val="20"/>
                <w:szCs w:val="20"/>
              </w:rPr>
            </w:pPr>
          </w:p>
          <w:p w:rsidR="00805605" w:rsidRDefault="00051E5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805605">
        <w:trPr>
          <w:trHeight w:val="20"/>
        </w:trPr>
        <w:tc>
          <w:tcPr>
            <w:tcW w:w="8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</w:pPr>
            <w:r>
              <w:rPr>
                <w:b/>
                <w:bCs/>
                <w:sz w:val="22"/>
                <w:szCs w:val="22"/>
              </w:rPr>
              <w:t>Тема 2. Коллоидная химия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80560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</w:pPr>
            <w:r>
              <w:rPr>
                <w:sz w:val="22"/>
                <w:szCs w:val="22"/>
              </w:rPr>
              <w:t>2.1</w:t>
            </w:r>
          </w:p>
          <w:p w:rsidR="00805605" w:rsidRDefault="00051E55">
            <w:pPr>
              <w:suppressAutoHyphens/>
            </w:pPr>
            <w:r>
              <w:rPr>
                <w:szCs w:val="22"/>
              </w:rPr>
              <w:t>Предмет коллоидной химии. Дисперсные системы.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1,2,3,4,5,6,7,9,10</w:t>
            </w:r>
          </w:p>
          <w:p w:rsidR="00805605" w:rsidRDefault="00051E55">
            <w:pPr>
              <w:suppressAutoHyphens/>
              <w:jc w:val="center"/>
            </w:pPr>
            <w:r>
              <w:rPr>
                <w:bCs/>
              </w:rPr>
              <w:t>ПК 1.1-1.4 2.1-2.8 3.2-3.7 4.2-4.6 5.2-5.6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proofErr w:type="gramStart"/>
            <w:r>
              <w:t>З</w:t>
            </w:r>
            <w:proofErr w:type="gramEnd"/>
            <w:r>
              <w:t xml:space="preserve">  1,3,5,  13,14,15,16,17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 3,  9, 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0560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</w:pPr>
            <w:r>
              <w:rPr>
                <w:sz w:val="22"/>
                <w:szCs w:val="22"/>
              </w:rPr>
              <w:t>2.2</w:t>
            </w:r>
          </w:p>
          <w:p w:rsidR="00805605" w:rsidRDefault="00051E55">
            <w:pPr>
              <w:suppressAutoHyphens/>
            </w:pPr>
            <w:r>
              <w:rPr>
                <w:szCs w:val="22"/>
              </w:rPr>
              <w:t>Коллоидные растворы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1,2,3,4,5,6,7,9,10</w:t>
            </w:r>
          </w:p>
          <w:p w:rsidR="00805605" w:rsidRDefault="00051E55">
            <w:pPr>
              <w:suppressAutoHyphens/>
              <w:jc w:val="center"/>
            </w:pPr>
            <w:r>
              <w:rPr>
                <w:bCs/>
              </w:rPr>
              <w:t>ПК 1.1-1.4 2.1-2.8 3.2-3.7 4.2-4.6 5.2-5.6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 2, 4,6,7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proofErr w:type="gramStart"/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 xml:space="preserve"> 1,2,5,7,9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 3,  9, 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805605" w:rsidRDefault="00805605">
            <w:pPr>
              <w:suppressAutoHyphens/>
              <w:rPr>
                <w:bCs/>
              </w:rPr>
            </w:pPr>
          </w:p>
          <w:p w:rsidR="00805605" w:rsidRDefault="00051E55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05605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  <w:p w:rsidR="00805605" w:rsidRDefault="00051E55">
            <w:r>
              <w:t>Грубодисперсные</w:t>
            </w:r>
          </w:p>
          <w:p w:rsidR="00805605" w:rsidRDefault="00051E55">
            <w:pPr>
              <w:suppressAutoHyphens/>
            </w:pPr>
            <w:r>
              <w:t>системы.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1,2,3,4,5,6,7,9,10</w:t>
            </w:r>
          </w:p>
          <w:p w:rsidR="00805605" w:rsidRDefault="00051E55">
            <w:pPr>
              <w:suppressAutoHyphens/>
              <w:jc w:val="center"/>
            </w:pPr>
            <w:r>
              <w:rPr>
                <w:bCs/>
              </w:rPr>
              <w:t>ПК 1.1-1.4 2.1-2.8 3.2-3.7 4.2-4.6 5.2-5.6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 1,3,5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proofErr w:type="gramStart"/>
            <w:r>
              <w:t>З</w:t>
            </w:r>
            <w:proofErr w:type="gramEnd"/>
            <w:r>
              <w:t xml:space="preserve"> 3,4, 6, 8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 3,  9, 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805605" w:rsidRDefault="00805605">
            <w:pPr>
              <w:suppressAutoHyphens/>
              <w:rPr>
                <w:bCs/>
              </w:rPr>
            </w:pPr>
          </w:p>
          <w:p w:rsidR="00805605" w:rsidRDefault="00051E55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05605">
        <w:trPr>
          <w:trHeight w:val="20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</w:pPr>
            <w:r>
              <w:t>2.4</w:t>
            </w:r>
          </w:p>
          <w:p w:rsidR="00805605" w:rsidRDefault="00051E55">
            <w:pPr>
              <w:suppressAutoHyphens/>
            </w:pPr>
            <w:r>
              <w:t xml:space="preserve">Физико-химические изменения  органических                        веществ  </w:t>
            </w:r>
            <w:r>
              <w:lastRenderedPageBreak/>
              <w:t>пищевых продуктов. Высокомолекулярные соединения.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1,2,3,4,5,6,7,9,10</w:t>
            </w:r>
          </w:p>
          <w:p w:rsidR="00805605" w:rsidRDefault="00051E55">
            <w:pPr>
              <w:suppressAutoHyphens/>
              <w:jc w:val="center"/>
            </w:pPr>
            <w:r>
              <w:t>ПК 1.1-1.4 2.1-2.8 3.2-3.7 4.2-4.6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5.2-5.6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У 2, 4,6,7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proofErr w:type="gramStart"/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 xml:space="preserve"> 1,2,5,7,9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 3,  9, 10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B6" w:rsidRDefault="00436CB6" w:rsidP="00436CB6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436CB6" w:rsidRDefault="00436CB6" w:rsidP="00436CB6">
            <w:pPr>
              <w:suppressAutoHyphens/>
              <w:rPr>
                <w:bCs/>
              </w:rPr>
            </w:pPr>
          </w:p>
          <w:p w:rsidR="00805605" w:rsidRDefault="00436CB6" w:rsidP="00436CB6">
            <w:pPr>
              <w:suppressAutoHyphens/>
            </w:pPr>
            <w:r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05605">
        <w:trPr>
          <w:trHeight w:val="20"/>
        </w:trPr>
        <w:tc>
          <w:tcPr>
            <w:tcW w:w="14800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</w:pPr>
            <w:r>
              <w:lastRenderedPageBreak/>
              <w:t xml:space="preserve">Тема 3. </w:t>
            </w:r>
            <w:r>
              <w:rPr>
                <w:b/>
                <w:bCs/>
              </w:rPr>
              <w:t>Аналитическая химия</w:t>
            </w:r>
          </w:p>
        </w:tc>
      </w:tr>
      <w:tr w:rsidR="00805605">
        <w:trPr>
          <w:trHeight w:val="20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</w:pPr>
            <w:r>
              <w:t>3.1</w:t>
            </w:r>
          </w:p>
          <w:p w:rsidR="00805605" w:rsidRDefault="00051E55">
            <w:pPr>
              <w:suppressAutoHyphens/>
            </w:pPr>
            <w:r>
              <w:t>Качественный анализ.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1,2,3,4,5,6,7,9,10</w:t>
            </w:r>
          </w:p>
          <w:p w:rsidR="00805605" w:rsidRDefault="00051E55">
            <w:pPr>
              <w:suppressAutoHyphens/>
              <w:jc w:val="center"/>
            </w:pPr>
            <w:r>
              <w:t>ПК 1.1-1.4 2.1-2.8 3.2-3.7 4.2-4.6</w:t>
            </w:r>
            <w:r>
              <w:rPr>
                <w:bCs/>
              </w:rPr>
              <w:t xml:space="preserve"> 5.2-5.6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>,2,3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proofErr w:type="gramStart"/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 xml:space="preserve">  2,5,6,12,14,17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 3,  9, 10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B6" w:rsidRDefault="00436CB6" w:rsidP="00436CB6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436CB6" w:rsidRDefault="00436CB6" w:rsidP="00436CB6">
            <w:pPr>
              <w:suppressAutoHyphens/>
              <w:rPr>
                <w:bCs/>
              </w:rPr>
            </w:pPr>
          </w:p>
          <w:p w:rsidR="00436CB6" w:rsidRDefault="00436CB6" w:rsidP="00436CB6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</w:t>
            </w:r>
          </w:p>
          <w:p w:rsidR="00805605" w:rsidRDefault="00805605">
            <w:pPr>
              <w:suppressAutoHyphens/>
            </w:pP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05605">
        <w:trPr>
          <w:trHeight w:val="20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</w:pPr>
            <w:r>
              <w:t>3.2</w:t>
            </w:r>
          </w:p>
          <w:p w:rsidR="00805605" w:rsidRDefault="00051E55">
            <w:pPr>
              <w:suppressAutoHyphens/>
            </w:pPr>
            <w:r>
              <w:t>Классификация катионов и анионов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1,2,3,4,5,6,7,9,10</w:t>
            </w:r>
          </w:p>
          <w:p w:rsidR="00805605" w:rsidRDefault="00051E55">
            <w:pPr>
              <w:suppressAutoHyphens/>
              <w:jc w:val="center"/>
            </w:pPr>
            <w:r>
              <w:t>ПК 1.1-1.4 2.1-2.8 3.2-3.7 4.2-4.6</w:t>
            </w:r>
            <w:r>
              <w:rPr>
                <w:bCs/>
              </w:rPr>
              <w:t xml:space="preserve"> 5.2-5.6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 1,3,5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proofErr w:type="gramStart"/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 xml:space="preserve"> 1,2,5,7,9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 3,  9, 10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B6" w:rsidRDefault="00436CB6" w:rsidP="00436CB6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436CB6" w:rsidRDefault="00436CB6" w:rsidP="00436CB6">
            <w:pPr>
              <w:suppressAutoHyphens/>
              <w:rPr>
                <w:bCs/>
              </w:rPr>
            </w:pPr>
          </w:p>
          <w:p w:rsidR="00805605" w:rsidRDefault="00436CB6" w:rsidP="00436CB6">
            <w:pPr>
              <w:suppressAutoHyphens/>
            </w:pPr>
            <w:r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05605">
        <w:trPr>
          <w:trHeight w:val="20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</w:pPr>
            <w:r>
              <w:t>3.3</w:t>
            </w:r>
          </w:p>
          <w:p w:rsidR="00805605" w:rsidRDefault="00051E55">
            <w:pPr>
              <w:suppressAutoHyphens/>
            </w:pPr>
            <w:r>
              <w:t xml:space="preserve">Количественный анализ. Методы количественного </w:t>
            </w:r>
            <w:r>
              <w:rPr>
                <w:iCs/>
              </w:rPr>
              <w:t>анализа.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1,2,3,4,5,6,7,9,10</w:t>
            </w:r>
          </w:p>
          <w:p w:rsidR="00805605" w:rsidRDefault="00051E55">
            <w:pPr>
              <w:suppressAutoHyphens/>
              <w:jc w:val="center"/>
            </w:pPr>
            <w:r>
              <w:t>ПК 1.1-1.4 2.1-2.8 3.2-3.7 4.2-4.6</w:t>
            </w:r>
            <w:r>
              <w:rPr>
                <w:bCs/>
              </w:rPr>
              <w:t xml:space="preserve"> 5.2-5.6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 2, 4,6,7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proofErr w:type="gramStart"/>
            <w:r>
              <w:t>З</w:t>
            </w:r>
            <w:proofErr w:type="gramEnd"/>
            <w:r>
              <w:t xml:space="preserve"> 3,4, 6, 8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 3,  9, 10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B6" w:rsidRDefault="00436CB6" w:rsidP="00436CB6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436CB6" w:rsidRDefault="00436CB6" w:rsidP="00436CB6">
            <w:pPr>
              <w:suppressAutoHyphens/>
              <w:rPr>
                <w:bCs/>
              </w:rPr>
            </w:pPr>
          </w:p>
          <w:p w:rsidR="00436CB6" w:rsidRDefault="00436CB6" w:rsidP="00436CB6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</w:t>
            </w:r>
          </w:p>
          <w:p w:rsidR="00805605" w:rsidRDefault="00805605">
            <w:pPr>
              <w:suppressAutoHyphens/>
            </w:pP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05605">
        <w:trPr>
          <w:trHeight w:val="20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</w:pPr>
            <w:r>
              <w:t>3.4</w:t>
            </w:r>
          </w:p>
          <w:p w:rsidR="00805605" w:rsidRDefault="00051E55">
            <w:pPr>
              <w:suppressAutoHyphens/>
            </w:pPr>
            <w:r>
              <w:t>Физико-химические методы анализа.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1,2,3,4,5,6,7,9,10</w:t>
            </w:r>
          </w:p>
          <w:p w:rsidR="00805605" w:rsidRDefault="00051E55">
            <w:pPr>
              <w:suppressAutoHyphens/>
              <w:jc w:val="center"/>
            </w:pPr>
            <w:r>
              <w:t>ПК 1.1-1.4 2.1-2.8 3.2-3.7 4.2-4.6</w:t>
            </w:r>
            <w:r>
              <w:rPr>
                <w:bCs/>
              </w:rPr>
              <w:t xml:space="preserve"> 5.2-5.6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 1,3,5, 6,7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proofErr w:type="gramStart"/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 xml:space="preserve">  2,5,6,12,14,17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 3,  9, 10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B6" w:rsidRDefault="00436CB6" w:rsidP="00436CB6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436CB6" w:rsidRDefault="00436CB6" w:rsidP="00436CB6">
            <w:pPr>
              <w:suppressAutoHyphens/>
              <w:rPr>
                <w:bCs/>
              </w:rPr>
            </w:pPr>
          </w:p>
          <w:p w:rsidR="00805605" w:rsidRDefault="00436CB6" w:rsidP="00436CB6">
            <w:pPr>
              <w:suppressAutoHyphens/>
            </w:pPr>
            <w:r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05605">
        <w:trPr>
          <w:trHeight w:val="20"/>
        </w:trPr>
        <w:tc>
          <w:tcPr>
            <w:tcW w:w="8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</w:pPr>
            <w:r>
              <w:rPr>
                <w:b/>
                <w:b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1,2,3,4,5,6,7,9,10</w:t>
            </w:r>
          </w:p>
          <w:p w:rsidR="00805605" w:rsidRDefault="00051E55">
            <w:pPr>
              <w:suppressAutoHyphens/>
              <w:jc w:val="center"/>
            </w:pPr>
            <w:r>
              <w:rPr>
                <w:bCs/>
              </w:rPr>
              <w:lastRenderedPageBreak/>
              <w:t>ПК 1.1-1.4 2.1-2.8 3.2-3.7 4.2-4.6 5.2-5.6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У 1,2,3,4,5,6,7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uppressAutoHyphens/>
              <w:jc w:val="center"/>
            </w:pPr>
            <w:proofErr w:type="gramStart"/>
            <w:r>
              <w:t>З</w:t>
            </w:r>
            <w:proofErr w:type="gramEnd"/>
            <w:r>
              <w:t xml:space="preserve"> 1,2,3,4,5,6,7,8,9,10,11,12,13,14,15,16,17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suppressAutoHyphens/>
            </w:pPr>
            <w:r>
              <w:rPr>
                <w:bCs/>
                <w:sz w:val="22"/>
                <w:szCs w:val="22"/>
              </w:rPr>
              <w:t>Сдача  дифференцированного зачета</w:t>
            </w:r>
          </w:p>
        </w:tc>
      </w:tr>
    </w:tbl>
    <w:p w:rsidR="00805605" w:rsidRDefault="00805605">
      <w:pPr>
        <w:jc w:val="both"/>
        <w:rPr>
          <w:i/>
          <w:color w:val="FF0000"/>
          <w:sz w:val="28"/>
          <w:szCs w:val="28"/>
        </w:rPr>
      </w:pPr>
    </w:p>
    <w:p w:rsidR="00805605" w:rsidRDefault="00805605">
      <w:pPr>
        <w:jc w:val="both"/>
        <w:rPr>
          <w:i/>
          <w:color w:val="FF0000"/>
          <w:sz w:val="28"/>
          <w:szCs w:val="28"/>
        </w:rPr>
        <w:sectPr w:rsidR="00805605">
          <w:footerReference w:type="default" r:id="rId10"/>
          <w:pgSz w:w="16838" w:h="11906" w:orient="landscape"/>
          <w:pgMar w:top="567" w:right="1134" w:bottom="851" w:left="902" w:header="0" w:footer="709" w:gutter="0"/>
          <w:cols w:space="720"/>
          <w:formProt w:val="0"/>
          <w:docGrid w:linePitch="360"/>
        </w:sectPr>
      </w:pPr>
    </w:p>
    <w:p w:rsidR="00805605" w:rsidRDefault="00051E55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3.1 Типовые задания для оценки освоения учебной дисциплины в порядке текущего контроля </w:t>
      </w:r>
    </w:p>
    <w:p w:rsidR="00805605" w:rsidRDefault="00051E55">
      <w:pPr>
        <w:jc w:val="both"/>
      </w:pPr>
      <w:r>
        <w:rPr>
          <w:i/>
          <w:color w:val="FF0000"/>
          <w:sz w:val="28"/>
          <w:szCs w:val="28"/>
          <w:highlight w:val="yellow"/>
        </w:rPr>
        <w:t xml:space="preserve"> </w:t>
      </w:r>
    </w:p>
    <w:p w:rsidR="00805605" w:rsidRDefault="00051E55">
      <w:r>
        <w:rPr>
          <w:b/>
          <w:bCs/>
        </w:rPr>
        <w:t>Тема 1. Физическая   химия</w:t>
      </w:r>
    </w:p>
    <w:p w:rsidR="00805605" w:rsidRDefault="00805605">
      <w:pPr>
        <w:ind w:firstLine="567"/>
        <w:jc w:val="both"/>
        <w:rPr>
          <w:b/>
          <w:bCs/>
        </w:rPr>
      </w:pPr>
    </w:p>
    <w:p w:rsidR="00805605" w:rsidRDefault="00051E55">
      <w:pPr>
        <w:jc w:val="both"/>
        <w:rPr>
          <w:b/>
          <w:bCs/>
        </w:rPr>
      </w:pPr>
      <w:r>
        <w:rPr>
          <w:b/>
          <w:bCs/>
        </w:rPr>
        <w:t>1.1 Устный опрос</w:t>
      </w:r>
    </w:p>
    <w:p w:rsidR="00805605" w:rsidRDefault="00051E55">
      <w:pPr>
        <w:ind w:firstLine="567"/>
        <w:jc w:val="center"/>
        <w:rPr>
          <w:b/>
          <w:bCs/>
        </w:rPr>
      </w:pPr>
      <w:r>
        <w:rPr>
          <w:b/>
          <w:bCs/>
        </w:rPr>
        <w:t>Примеры вопросов</w:t>
      </w:r>
    </w:p>
    <w:p w:rsidR="00805605" w:rsidRPr="00051E55" w:rsidRDefault="00051E55" w:rsidP="00051E55">
      <w:pPr>
        <w:pStyle w:val="af4"/>
        <w:numPr>
          <w:ilvl w:val="0"/>
          <w:numId w:val="36"/>
        </w:numPr>
        <w:suppressAutoHyphens/>
        <w:rPr>
          <w:rFonts w:ascii="Times New Roman" w:hAnsi="Times New Roman"/>
        </w:rPr>
      </w:pPr>
      <w:r w:rsidRPr="00051E55">
        <w:rPr>
          <w:rFonts w:ascii="Times New Roman" w:hAnsi="Times New Roman"/>
        </w:rPr>
        <w:t xml:space="preserve">Основные понятия термодинамики. </w:t>
      </w:r>
    </w:p>
    <w:p w:rsidR="00805605" w:rsidRPr="00051E55" w:rsidRDefault="00051E55" w:rsidP="00051E55">
      <w:pPr>
        <w:pStyle w:val="af4"/>
        <w:numPr>
          <w:ilvl w:val="0"/>
          <w:numId w:val="36"/>
        </w:numPr>
        <w:suppressAutoHyphens/>
        <w:rPr>
          <w:rFonts w:ascii="Times New Roman" w:hAnsi="Times New Roman"/>
        </w:rPr>
      </w:pPr>
      <w:r w:rsidRPr="00051E55">
        <w:rPr>
          <w:rFonts w:ascii="Times New Roman" w:hAnsi="Times New Roman"/>
        </w:rPr>
        <w:t>Термохимия: экз</w:t>
      </w:r>
      <w:proofErr w:type="gramStart"/>
      <w:r w:rsidRPr="00051E55">
        <w:rPr>
          <w:rFonts w:ascii="Times New Roman" w:hAnsi="Times New Roman"/>
        </w:rPr>
        <w:t>о-</w:t>
      </w:r>
      <w:proofErr w:type="gramEnd"/>
      <w:r w:rsidRPr="00051E55">
        <w:rPr>
          <w:rFonts w:ascii="Times New Roman" w:hAnsi="Times New Roman"/>
        </w:rPr>
        <w:t xml:space="preserve"> и эндотермические реакции. </w:t>
      </w:r>
    </w:p>
    <w:p w:rsidR="00805605" w:rsidRPr="00051E55" w:rsidRDefault="00051E55" w:rsidP="00051E55">
      <w:pPr>
        <w:pStyle w:val="af4"/>
        <w:numPr>
          <w:ilvl w:val="0"/>
          <w:numId w:val="36"/>
        </w:numPr>
        <w:suppressAutoHyphens/>
        <w:rPr>
          <w:rFonts w:ascii="Times New Roman" w:hAnsi="Times New Roman"/>
        </w:rPr>
      </w:pPr>
      <w:r w:rsidRPr="00051E55">
        <w:rPr>
          <w:rFonts w:ascii="Times New Roman" w:hAnsi="Times New Roman"/>
        </w:rPr>
        <w:t xml:space="preserve">Законы термодинамики. </w:t>
      </w:r>
    </w:p>
    <w:p w:rsidR="00805605" w:rsidRDefault="00051E55">
      <w:pPr>
        <w:jc w:val="both"/>
      </w:pPr>
      <w:r>
        <w:rPr>
          <w:b/>
          <w:bCs/>
        </w:rPr>
        <w:t>1.2  Реферат</w:t>
      </w:r>
    </w:p>
    <w:p w:rsidR="00805605" w:rsidRDefault="00051E55">
      <w:pPr>
        <w:ind w:firstLine="426"/>
        <w:jc w:val="both"/>
      </w:pPr>
      <w:r>
        <w:rPr>
          <w:color w:val="000000"/>
        </w:rPr>
        <w:t>Написание реферативной работы следует начать с изложения плана темы, который обычно включает 3-4 пункта. План должен быть логично изложен, разделы плана в тексте обязательно выделяется. План обязательно должен включать в себя введение, основную часть и заключение.</w:t>
      </w:r>
    </w:p>
    <w:p w:rsidR="00805605" w:rsidRDefault="00051E55">
      <w:pPr>
        <w:ind w:firstLine="426"/>
        <w:jc w:val="both"/>
      </w:pPr>
      <w:r>
        <w:rPr>
          <w:color w:val="000000"/>
        </w:rPr>
        <w:t>Во введении формулируются актуальность, цель и задачи реферата; в основной части рассматриваются теоретические проблемы темы и практика реализации в современных политических, экономических и социальных условиях; в заключении подводятся основные итоги, высказываются выводы и предложения.</w:t>
      </w:r>
    </w:p>
    <w:p w:rsidR="00805605" w:rsidRDefault="00051E55">
      <w:pPr>
        <w:ind w:firstLine="426"/>
        <w:jc w:val="both"/>
      </w:pPr>
      <w:r>
        <w:rPr>
          <w:color w:val="000000"/>
        </w:rPr>
        <w:t>Реферат завершается списком использованной литературы.</w:t>
      </w:r>
    </w:p>
    <w:p w:rsidR="00805605" w:rsidRDefault="00051E55">
      <w:pPr>
        <w:ind w:firstLine="426"/>
        <w:jc w:val="both"/>
      </w:pPr>
      <w:r>
        <w:rPr>
          <w:color w:val="000000"/>
        </w:rPr>
        <w:t xml:space="preserve">Объем реферата должен быть не менее 12-18 стр. машинописного текста (аналог – компьютерный текст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размер шрифта 14 через полтора интервала), включая титульный лист.</w:t>
      </w:r>
    </w:p>
    <w:p w:rsidR="00805605" w:rsidRDefault="00051E55">
      <w:pPr>
        <w:ind w:firstLine="567"/>
        <w:jc w:val="center"/>
        <w:rPr>
          <w:b/>
          <w:bCs/>
        </w:rPr>
      </w:pPr>
      <w:r>
        <w:rPr>
          <w:b/>
          <w:bCs/>
        </w:rPr>
        <w:t>Пример тем:</w:t>
      </w:r>
    </w:p>
    <w:p w:rsidR="00805605" w:rsidRPr="00051E55" w:rsidRDefault="00051E55" w:rsidP="00051E55">
      <w:pPr>
        <w:pStyle w:val="af4"/>
        <w:numPr>
          <w:ilvl w:val="0"/>
          <w:numId w:val="37"/>
        </w:numPr>
        <w:suppressAutoHyphens/>
        <w:rPr>
          <w:rFonts w:ascii="Times New Roman" w:hAnsi="Times New Roman"/>
        </w:rPr>
      </w:pPr>
      <w:r w:rsidRPr="00051E55">
        <w:rPr>
          <w:rFonts w:ascii="Times New Roman" w:hAnsi="Times New Roman"/>
        </w:rPr>
        <w:t xml:space="preserve">Понятие энтальпии, энтропии, энергии Гиббса. </w:t>
      </w:r>
    </w:p>
    <w:p w:rsidR="00805605" w:rsidRPr="00051E55" w:rsidRDefault="00051E55" w:rsidP="00051E55">
      <w:pPr>
        <w:pStyle w:val="af4"/>
        <w:numPr>
          <w:ilvl w:val="0"/>
          <w:numId w:val="37"/>
        </w:numPr>
        <w:shd w:val="clear" w:color="auto" w:fill="FFFFFF"/>
        <w:suppressAutoHyphens/>
        <w:spacing w:afterAutospacing="1"/>
        <w:jc w:val="both"/>
        <w:rPr>
          <w:rFonts w:ascii="Times New Roman" w:hAnsi="Times New Roman"/>
        </w:rPr>
      </w:pPr>
      <w:r w:rsidRPr="00051E55">
        <w:rPr>
          <w:rFonts w:ascii="Times New Roman" w:hAnsi="Times New Roman"/>
        </w:rPr>
        <w:t>Калорийность продуктов питания.</w:t>
      </w:r>
    </w:p>
    <w:p w:rsidR="00805605" w:rsidRPr="00051E55" w:rsidRDefault="00051E55" w:rsidP="00051E55">
      <w:pPr>
        <w:pStyle w:val="af4"/>
        <w:numPr>
          <w:ilvl w:val="0"/>
          <w:numId w:val="37"/>
        </w:numPr>
        <w:shd w:val="clear" w:color="auto" w:fill="FFFFFF"/>
        <w:suppressAutoHyphens/>
        <w:spacing w:afterAutospacing="1"/>
        <w:jc w:val="both"/>
        <w:rPr>
          <w:rFonts w:ascii="Times New Roman" w:hAnsi="Times New Roman"/>
        </w:rPr>
      </w:pPr>
      <w:r w:rsidRPr="00051E55">
        <w:rPr>
          <w:rFonts w:ascii="Times New Roman" w:hAnsi="Times New Roman"/>
        </w:rPr>
        <w:t xml:space="preserve">Типы химической связи. </w:t>
      </w:r>
    </w:p>
    <w:p w:rsidR="00805605" w:rsidRPr="00051E55" w:rsidRDefault="00051E55" w:rsidP="00051E55">
      <w:pPr>
        <w:pStyle w:val="af4"/>
        <w:numPr>
          <w:ilvl w:val="0"/>
          <w:numId w:val="37"/>
        </w:numPr>
        <w:shd w:val="clear" w:color="auto" w:fill="FFFFFF"/>
        <w:suppressAutoHyphens/>
        <w:spacing w:afterAutospacing="1"/>
        <w:jc w:val="both"/>
        <w:rPr>
          <w:rFonts w:ascii="Times New Roman" w:hAnsi="Times New Roman"/>
        </w:rPr>
      </w:pPr>
      <w:r w:rsidRPr="00051E55">
        <w:rPr>
          <w:rFonts w:ascii="Times New Roman" w:hAnsi="Times New Roman"/>
        </w:rPr>
        <w:t xml:space="preserve">Типы кристаллических решёток. </w:t>
      </w:r>
    </w:p>
    <w:p w:rsidR="00805605" w:rsidRPr="00051E55" w:rsidRDefault="00051E55" w:rsidP="00051E55">
      <w:pPr>
        <w:pStyle w:val="af4"/>
        <w:numPr>
          <w:ilvl w:val="0"/>
          <w:numId w:val="37"/>
        </w:numPr>
        <w:shd w:val="clear" w:color="auto" w:fill="FFFFFF"/>
        <w:suppressAutoHyphens/>
        <w:spacing w:afterAutospacing="1"/>
        <w:jc w:val="both"/>
        <w:rPr>
          <w:rFonts w:ascii="Times New Roman" w:hAnsi="Times New Roman"/>
        </w:rPr>
      </w:pPr>
      <w:r w:rsidRPr="00051E55">
        <w:rPr>
          <w:rFonts w:ascii="Times New Roman" w:hAnsi="Times New Roman"/>
        </w:rPr>
        <w:t xml:space="preserve">Газообразное состояние вещества. </w:t>
      </w:r>
    </w:p>
    <w:p w:rsidR="00805605" w:rsidRPr="00051E55" w:rsidRDefault="00051E55" w:rsidP="00051E55">
      <w:pPr>
        <w:pStyle w:val="af4"/>
        <w:numPr>
          <w:ilvl w:val="0"/>
          <w:numId w:val="37"/>
        </w:numPr>
        <w:shd w:val="clear" w:color="auto" w:fill="FFFFFF"/>
        <w:suppressAutoHyphens/>
        <w:spacing w:afterAutospacing="1"/>
        <w:jc w:val="both"/>
        <w:rPr>
          <w:rFonts w:ascii="Times New Roman" w:hAnsi="Times New Roman"/>
        </w:rPr>
      </w:pPr>
      <w:r w:rsidRPr="00051E55">
        <w:rPr>
          <w:rFonts w:ascii="Times New Roman" w:hAnsi="Times New Roman"/>
        </w:rPr>
        <w:t xml:space="preserve">Жидкое состояние вещества. </w:t>
      </w:r>
    </w:p>
    <w:p w:rsidR="00805605" w:rsidRPr="00051E55" w:rsidRDefault="00051E55" w:rsidP="00051E55">
      <w:pPr>
        <w:pStyle w:val="af4"/>
        <w:numPr>
          <w:ilvl w:val="0"/>
          <w:numId w:val="37"/>
        </w:numPr>
        <w:shd w:val="clear" w:color="auto" w:fill="FFFFFF"/>
        <w:suppressAutoHyphens/>
        <w:spacing w:afterAutospacing="1"/>
        <w:jc w:val="both"/>
        <w:rPr>
          <w:rFonts w:ascii="Times New Roman" w:hAnsi="Times New Roman"/>
        </w:rPr>
      </w:pPr>
      <w:r w:rsidRPr="00051E55">
        <w:rPr>
          <w:rFonts w:ascii="Times New Roman" w:hAnsi="Times New Roman"/>
        </w:rPr>
        <w:t xml:space="preserve">Поверхностное натяжение. </w:t>
      </w:r>
    </w:p>
    <w:p w:rsidR="00805605" w:rsidRPr="00051E55" w:rsidRDefault="00051E55" w:rsidP="00051E55">
      <w:pPr>
        <w:pStyle w:val="af4"/>
        <w:numPr>
          <w:ilvl w:val="0"/>
          <w:numId w:val="37"/>
        </w:numPr>
        <w:shd w:val="clear" w:color="auto" w:fill="FFFFFF"/>
        <w:suppressAutoHyphens/>
        <w:spacing w:afterAutospacing="1"/>
        <w:jc w:val="both"/>
        <w:rPr>
          <w:rFonts w:ascii="Times New Roman" w:hAnsi="Times New Roman"/>
        </w:rPr>
      </w:pPr>
      <w:r w:rsidRPr="00051E55">
        <w:rPr>
          <w:rFonts w:ascii="Times New Roman" w:hAnsi="Times New Roman"/>
        </w:rPr>
        <w:t xml:space="preserve">Вязкость. </w:t>
      </w:r>
    </w:p>
    <w:p w:rsidR="00805605" w:rsidRDefault="00051E55">
      <w:pPr>
        <w:pStyle w:val="af6"/>
        <w:spacing w:before="280" w:after="280"/>
        <w:ind w:firstLine="426"/>
        <w:jc w:val="both"/>
      </w:pPr>
      <w:r>
        <w:rPr>
          <w:rFonts w:ascii="Times New Roman" w:hAnsi="Times New Roman" w:cs="Times New Roman"/>
          <w:b/>
          <w:bCs/>
          <w:color w:val="000000" w:themeColor="text1"/>
        </w:rPr>
        <w:t>Основные правила написания реферата.</w:t>
      </w:r>
      <w:r>
        <w:rPr>
          <w:rFonts w:ascii="Times New Roman" w:hAnsi="Times New Roman" w:cs="Times New Roman"/>
          <w:color w:val="000000" w:themeColor="text1"/>
        </w:rPr>
        <w:t> В реферате не используются рассуждения. Материал подается в форме консультации или описания фактов. Информация излагается точно, кратко, без искажений и субъективных оценок. Текст реферата не должен быть сокращенным переводом или механическим пересказом реферируемого материала. В нем должно быть выделено все то, что заслуживает особого внимания с точки зрения новизны и возможности использования в будущей производственной или научно-исследовательской работе. В тексте реферата не должно быть повторений и общих фраз. Целесообразно включить в текст реферата основные выводы автора первоисточника. Изложение реферата отличается предельной точностью, которая достигается за счет экономной структуры предложения и правильного употребления терминов.</w:t>
      </w:r>
    </w:p>
    <w:p w:rsidR="00805605" w:rsidRDefault="00051E55">
      <w:pPr>
        <w:ind w:firstLine="426"/>
        <w:jc w:val="both"/>
      </w:pPr>
      <w:r>
        <w:rPr>
          <w:color w:val="000000" w:themeColor="text1"/>
        </w:rPr>
        <w:t>Для языка реферата свойственно использование определенных грамматико-стилистических средств. К ним в первую очередь следует отнести простые законченные предложения, которые способствуют быстрому восприятию реферата. Для характеристики различных процессов могут быть использованы причастные обороты, обеспечивающие экономию объема. Употребление неопределенно-личных предложений позволяет сосредоточить внимание читателя только на существенном, например, «анализируют, применяют, рассматривают и т.д.».</w:t>
      </w:r>
    </w:p>
    <w:p w:rsidR="00805605" w:rsidRDefault="00051E55">
      <w:pPr>
        <w:ind w:firstLine="426"/>
        <w:jc w:val="both"/>
      </w:pPr>
      <w:r>
        <w:rPr>
          <w:color w:val="000000" w:themeColor="text1"/>
        </w:rPr>
        <w:lastRenderedPageBreak/>
        <w:t>Для повышения информативной и справочной роли реферата используются иллюстрации и схемы реферируемой работы.</w:t>
      </w:r>
    </w:p>
    <w:p w:rsidR="00805605" w:rsidRDefault="00051E55">
      <w:pPr>
        <w:ind w:firstLine="426"/>
        <w:jc w:val="both"/>
      </w:pPr>
      <w:r>
        <w:rPr>
          <w:b/>
          <w:bCs/>
          <w:color w:val="000000" w:themeColor="text1"/>
        </w:rPr>
        <w:t>Структура реферата</w:t>
      </w:r>
    </w:p>
    <w:p w:rsidR="00805605" w:rsidRDefault="00051E55">
      <w:pPr>
        <w:jc w:val="both"/>
      </w:pPr>
      <w:r>
        <w:rPr>
          <w:color w:val="000000" w:themeColor="text1"/>
        </w:rPr>
        <w:t>1. Титульный лист.</w:t>
      </w:r>
    </w:p>
    <w:p w:rsidR="00805605" w:rsidRDefault="00051E55">
      <w:pPr>
        <w:jc w:val="both"/>
      </w:pPr>
      <w:r>
        <w:rPr>
          <w:color w:val="000000" w:themeColor="text1"/>
        </w:rPr>
        <w:t>2.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805605" w:rsidRDefault="00051E55">
      <w:pPr>
        <w:jc w:val="both"/>
      </w:pPr>
      <w:r>
        <w:rPr>
          <w:color w:val="000000" w:themeColor="text1"/>
        </w:rPr>
        <w:t>3. Введение. Объем введения составляет 1,5-2 страницы.</w:t>
      </w:r>
    </w:p>
    <w:p w:rsidR="00805605" w:rsidRDefault="00051E55">
      <w:pPr>
        <w:jc w:val="both"/>
      </w:pPr>
      <w:r>
        <w:rPr>
          <w:color w:val="000000" w:themeColor="text1"/>
        </w:rPr>
        <w:t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805605" w:rsidRDefault="00051E55">
      <w:pPr>
        <w:jc w:val="both"/>
      </w:pPr>
      <w:r>
        <w:rPr>
          <w:color w:val="000000" w:themeColor="text1"/>
        </w:rPr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805605" w:rsidRDefault="00051E55">
      <w:pPr>
        <w:jc w:val="both"/>
      </w:pPr>
      <w:r>
        <w:rPr>
          <w:color w:val="000000" w:themeColor="text1"/>
        </w:rPr>
        <w:t>6. Библиография (список литературы) - здесь указывается реально использованная для написания реферата</w:t>
      </w:r>
    </w:p>
    <w:p w:rsidR="00805605" w:rsidRDefault="00051E55">
      <w:pPr>
        <w:jc w:val="both"/>
      </w:pPr>
      <w:r>
        <w:rPr>
          <w:color w:val="000000" w:themeColor="text1"/>
        </w:rPr>
        <w:t>7. Приложение может включать графики, таблицы, расчеты.</w:t>
      </w:r>
    </w:p>
    <w:p w:rsidR="00805605" w:rsidRDefault="00805605">
      <w:pPr>
        <w:ind w:firstLine="567"/>
        <w:jc w:val="center"/>
        <w:rPr>
          <w:b/>
          <w:bCs/>
        </w:rPr>
      </w:pPr>
    </w:p>
    <w:p w:rsidR="00805605" w:rsidRDefault="00051E55">
      <w:pPr>
        <w:spacing w:after="200"/>
        <w:contextualSpacing/>
        <w:jc w:val="both"/>
      </w:pPr>
      <w:r>
        <w:rPr>
          <w:b/>
          <w:color w:val="000000" w:themeColor="text1"/>
        </w:rPr>
        <w:t>1.3 Тестирование:</w:t>
      </w:r>
    </w:p>
    <w:p w:rsidR="00436CB6" w:rsidRDefault="00051E55" w:rsidP="00436CB6">
      <w:pPr>
        <w:spacing w:beforeAutospacing="1" w:afterAutospacing="1"/>
        <w:contextualSpacing/>
        <w:jc w:val="center"/>
        <w:rPr>
          <w:b/>
          <w:color w:val="333333"/>
        </w:rPr>
      </w:pPr>
      <w:r>
        <w:rPr>
          <w:b/>
          <w:color w:val="333333"/>
        </w:rPr>
        <w:t>Примеры вопросов:</w:t>
      </w:r>
    </w:p>
    <w:p w:rsidR="00805605" w:rsidRPr="00436CB6" w:rsidRDefault="00051E55" w:rsidP="00436CB6">
      <w:pPr>
        <w:spacing w:beforeAutospacing="1" w:afterAutospacing="1"/>
        <w:contextualSpacing/>
        <w:rPr>
          <w:b/>
          <w:color w:val="333333"/>
        </w:rPr>
      </w:pPr>
      <w:r>
        <w:rPr>
          <w:rFonts w:ascii="Times New Roman;serif" w:hAnsi="Times New Roman;serif"/>
          <w:b/>
        </w:rPr>
        <w:t>I</w:t>
      </w:r>
      <w:r>
        <w:t xml:space="preserve"> </w:t>
      </w:r>
      <w:r>
        <w:rPr>
          <w:rFonts w:ascii="Times New Roman;serif" w:hAnsi="Times New Roman;serif"/>
          <w:b/>
        </w:rPr>
        <w:t>вариант</w:t>
      </w:r>
      <w:r>
        <w:t> </w:t>
      </w:r>
    </w:p>
    <w:p w:rsidR="00805605" w:rsidRDefault="00051E55">
      <w:pPr>
        <w:pStyle w:val="a1"/>
      </w:pPr>
      <w:r>
        <w:rPr>
          <w:rFonts w:ascii="Times New Roman;serif" w:hAnsi="Times New Roman;serif"/>
          <w:b/>
          <w:i/>
        </w:rPr>
        <w:t>1.  К I аналитической группе относятся катионы</w:t>
      </w:r>
      <w:r>
        <w:rPr>
          <w:rFonts w:ascii="Times New Roman;serif" w:hAnsi="Times New Roman;serif"/>
        </w:rPr>
        <w:t>:</w:t>
      </w:r>
    </w:p>
    <w:p w:rsidR="00805605" w:rsidRDefault="00051E55">
      <w:pPr>
        <w:pStyle w:val="a1"/>
      </w:pPr>
      <w:r>
        <w:rPr>
          <w:rFonts w:ascii="Times New Roman;serif" w:hAnsi="Times New Roman;serif"/>
        </w:rPr>
        <w:t xml:space="preserve">а) </w:t>
      </w:r>
      <w:proofErr w:type="spellStart"/>
      <w:r>
        <w:rPr>
          <w:rFonts w:ascii="Times New Roman;serif" w:hAnsi="Times New Roman;serif"/>
        </w:rPr>
        <w:t>Ag</w:t>
      </w:r>
      <w:proofErr w:type="spellEnd"/>
      <w:r>
        <w:rPr>
          <w:rFonts w:ascii="Times New Roman;serif" w:hAnsi="Times New Roman;serif"/>
        </w:rPr>
        <w:t xml:space="preserve">+, </w:t>
      </w:r>
      <w:proofErr w:type="spellStart"/>
      <w:r>
        <w:rPr>
          <w:rFonts w:ascii="Times New Roman;serif" w:hAnsi="Times New Roman;serif"/>
        </w:rPr>
        <w:t>Pb</w:t>
      </w:r>
      <w:proofErr w:type="spellEnd"/>
      <w:r>
        <w:rPr>
          <w:rFonts w:ascii="Times New Roman;serif" w:hAnsi="Times New Roman;serif"/>
          <w:position w:val="8"/>
        </w:rPr>
        <w:t xml:space="preserve">2+                                                      </w:t>
      </w:r>
      <w:r>
        <w:t>  </w:t>
      </w:r>
      <w:r>
        <w:rPr>
          <w:rFonts w:ascii="Times New Roman;serif" w:hAnsi="Times New Roman;serif"/>
        </w:rPr>
        <w:t>б) K+, NH</w:t>
      </w:r>
      <w:r>
        <w:rPr>
          <w:rFonts w:ascii="Times New Roman;serif" w:hAnsi="Times New Roman;serif"/>
          <w:position w:val="-7"/>
        </w:rPr>
        <w:t>4</w:t>
      </w:r>
      <w:r>
        <w:rPr>
          <w:rFonts w:ascii="Times New Roman;serif" w:hAnsi="Times New Roman;serif"/>
          <w:position w:val="8"/>
        </w:rPr>
        <w:t>+</w:t>
      </w:r>
    </w:p>
    <w:p w:rsidR="00805605" w:rsidRDefault="00051E55">
      <w:pPr>
        <w:pStyle w:val="a1"/>
      </w:pPr>
      <w:r>
        <w:rPr>
          <w:rFonts w:ascii="Times New Roman;serif" w:hAnsi="Times New Roman;serif"/>
        </w:rPr>
        <w:t xml:space="preserve">в) </w:t>
      </w:r>
      <w:proofErr w:type="spellStart"/>
      <w:r>
        <w:rPr>
          <w:rFonts w:ascii="Times New Roman;serif" w:hAnsi="Times New Roman;serif"/>
        </w:rPr>
        <w:t>Hg</w:t>
      </w:r>
      <w:proofErr w:type="spellEnd"/>
      <w:r>
        <w:rPr>
          <w:rFonts w:ascii="Times New Roman;serif" w:hAnsi="Times New Roman;serif"/>
          <w:position w:val="8"/>
        </w:rPr>
        <w:t>2+</w:t>
      </w:r>
      <w:r>
        <w:rPr>
          <w:rFonts w:ascii="Times New Roman;serif" w:hAnsi="Times New Roman;serif"/>
        </w:rPr>
        <w:t xml:space="preserve">, </w:t>
      </w:r>
      <w:proofErr w:type="spellStart"/>
      <w:r>
        <w:rPr>
          <w:rFonts w:ascii="Times New Roman;serif" w:hAnsi="Times New Roman;serif"/>
        </w:rPr>
        <w:t>Cu</w:t>
      </w:r>
      <w:proofErr w:type="spellEnd"/>
      <w:r>
        <w:rPr>
          <w:rFonts w:ascii="Times New Roman;serif" w:hAnsi="Times New Roman;serif"/>
          <w:position w:val="8"/>
        </w:rPr>
        <w:t xml:space="preserve">2+                                                       </w:t>
      </w:r>
      <w:r>
        <w:rPr>
          <w:rFonts w:ascii="Times New Roman;serif" w:hAnsi="Times New Roman;serif"/>
        </w:rPr>
        <w:t xml:space="preserve">г) </w:t>
      </w:r>
      <w:proofErr w:type="spellStart"/>
      <w:r>
        <w:rPr>
          <w:rFonts w:ascii="Times New Roman;serif" w:hAnsi="Times New Roman;serif"/>
        </w:rPr>
        <w:t>Cr</w:t>
      </w:r>
      <w:proofErr w:type="spellEnd"/>
      <w:r>
        <w:rPr>
          <w:rFonts w:ascii="Times New Roman;serif" w:hAnsi="Times New Roman;serif"/>
          <w:position w:val="8"/>
        </w:rPr>
        <w:t>3+</w:t>
      </w:r>
      <w:r>
        <w:rPr>
          <w:rFonts w:ascii="Times New Roman;serif" w:hAnsi="Times New Roman;serif"/>
        </w:rPr>
        <w:t xml:space="preserve">, </w:t>
      </w:r>
      <w:proofErr w:type="spellStart"/>
      <w:r>
        <w:rPr>
          <w:rFonts w:ascii="Times New Roman;serif" w:hAnsi="Times New Roman;serif"/>
        </w:rPr>
        <w:t>Al</w:t>
      </w:r>
      <w:proofErr w:type="spellEnd"/>
      <w:r>
        <w:rPr>
          <w:rFonts w:ascii="Times New Roman;serif" w:hAnsi="Times New Roman;serif"/>
          <w:position w:val="8"/>
        </w:rPr>
        <w:t>3+</w:t>
      </w:r>
    </w:p>
    <w:p w:rsidR="00805605" w:rsidRDefault="00051E5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>2.    Групповым реактивом III аналитической группы катионов является:</w:t>
      </w:r>
    </w:p>
    <w:p w:rsidR="00805605" w:rsidRPr="00051E55" w:rsidRDefault="00051E55">
      <w:pPr>
        <w:pStyle w:val="a1"/>
        <w:rPr>
          <w:lang w:val="en-US"/>
        </w:rPr>
      </w:pPr>
      <w:r w:rsidRPr="00051E55">
        <w:rPr>
          <w:lang w:val="en-US"/>
        </w:rPr>
        <w:t> </w:t>
      </w:r>
      <w:r>
        <w:rPr>
          <w:rFonts w:ascii="Times New Roman;serif" w:hAnsi="Times New Roman;serif"/>
        </w:rPr>
        <w:t>а</w:t>
      </w:r>
      <w:r w:rsidRPr="00051E55">
        <w:rPr>
          <w:rFonts w:ascii="Times New Roman;serif" w:hAnsi="Times New Roman;serif"/>
          <w:lang w:val="en-US"/>
        </w:rPr>
        <w:t xml:space="preserve">) </w:t>
      </w:r>
      <w:proofErr w:type="spellStart"/>
      <w:r w:rsidRPr="00051E55">
        <w:rPr>
          <w:rFonts w:ascii="Times New Roman;serif" w:hAnsi="Times New Roman;serif"/>
          <w:lang w:val="en-US"/>
        </w:rPr>
        <w:t>NaOH</w:t>
      </w:r>
      <w:proofErr w:type="spellEnd"/>
      <w:r w:rsidRPr="00051E55">
        <w:rPr>
          <w:rFonts w:ascii="Times New Roman;serif" w:hAnsi="Times New Roman;serif"/>
          <w:lang w:val="en-US"/>
        </w:rPr>
        <w:t xml:space="preserve">                    </w:t>
      </w:r>
      <w:r>
        <w:rPr>
          <w:rFonts w:ascii="Times New Roman;serif" w:hAnsi="Times New Roman;serif"/>
        </w:rPr>
        <w:t>б</w:t>
      </w:r>
      <w:r w:rsidRPr="00051E55">
        <w:rPr>
          <w:rFonts w:ascii="Times New Roman;serif" w:hAnsi="Times New Roman;serif"/>
          <w:lang w:val="en-US"/>
        </w:rPr>
        <w:t xml:space="preserve">) </w:t>
      </w:r>
      <w:proofErr w:type="spellStart"/>
      <w:r w:rsidRPr="00051E55">
        <w:rPr>
          <w:rFonts w:ascii="Times New Roman;serif" w:hAnsi="Times New Roman;serif"/>
          <w:lang w:val="en-US"/>
        </w:rPr>
        <w:t>HCl</w:t>
      </w:r>
      <w:proofErr w:type="spellEnd"/>
      <w:r w:rsidRPr="00051E55">
        <w:rPr>
          <w:rFonts w:ascii="Times New Roman;serif" w:hAnsi="Times New Roman;serif"/>
          <w:lang w:val="en-US"/>
        </w:rPr>
        <w:t xml:space="preserve">                    </w:t>
      </w:r>
      <w:r>
        <w:rPr>
          <w:rFonts w:ascii="Times New Roman;serif" w:hAnsi="Times New Roman;serif"/>
        </w:rPr>
        <w:t>в</w:t>
      </w:r>
      <w:r w:rsidRPr="00051E55">
        <w:rPr>
          <w:rFonts w:ascii="Times New Roman;serif" w:hAnsi="Times New Roman;serif"/>
          <w:lang w:val="en-US"/>
        </w:rPr>
        <w:t>) H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SO</w:t>
      </w:r>
      <w:r w:rsidRPr="00051E55">
        <w:rPr>
          <w:rFonts w:ascii="Times New Roman;serif" w:hAnsi="Times New Roman;serif"/>
          <w:position w:val="-7"/>
          <w:lang w:val="en-US"/>
        </w:rPr>
        <w:t xml:space="preserve">4                           </w:t>
      </w:r>
      <w:r w:rsidRPr="00051E55">
        <w:rPr>
          <w:rFonts w:ascii="Times New Roman;serif" w:hAnsi="Times New Roman;serif"/>
          <w:lang w:val="en-US"/>
        </w:rPr>
        <w:t> </w:t>
      </w:r>
      <w:r>
        <w:rPr>
          <w:rFonts w:ascii="Times New Roman;serif" w:hAnsi="Times New Roman;serif"/>
        </w:rPr>
        <w:t>г</w:t>
      </w:r>
      <w:r w:rsidRPr="00051E55">
        <w:rPr>
          <w:rFonts w:ascii="Times New Roman;serif" w:hAnsi="Times New Roman;serif"/>
          <w:lang w:val="en-US"/>
        </w:rPr>
        <w:t>) (NH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)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S</w:t>
      </w:r>
    </w:p>
    <w:p w:rsidR="00805605" w:rsidRDefault="00051E55">
      <w:pPr>
        <w:pStyle w:val="a1"/>
      </w:pPr>
      <w:r>
        <w:rPr>
          <w:rFonts w:ascii="Times New Roman;serif" w:hAnsi="Times New Roman;serif"/>
          <w:b/>
          <w:i/>
        </w:rPr>
        <w:t xml:space="preserve">3.   При действии </w:t>
      </w:r>
      <w:proofErr w:type="spellStart"/>
      <w:r>
        <w:rPr>
          <w:rFonts w:ascii="Times New Roman;serif" w:hAnsi="Times New Roman;serif"/>
          <w:b/>
          <w:i/>
        </w:rPr>
        <w:t>гексанитрокобальтата</w:t>
      </w:r>
      <w:proofErr w:type="spellEnd"/>
      <w:r>
        <w:rPr>
          <w:rFonts w:ascii="Times New Roman;serif" w:hAnsi="Times New Roman;serif"/>
          <w:b/>
          <w:i/>
        </w:rPr>
        <w:t xml:space="preserve"> (III) натрия </w:t>
      </w:r>
      <w:proofErr w:type="spellStart"/>
      <w:r>
        <w:rPr>
          <w:rFonts w:ascii="Times New Roman;serif" w:hAnsi="Times New Roman;serif"/>
          <w:b/>
          <w:i/>
        </w:rPr>
        <w:t>Na</w:t>
      </w:r>
      <w:proofErr w:type="spellEnd"/>
      <w:r>
        <w:rPr>
          <w:rFonts w:ascii="Times New Roman;serif" w:hAnsi="Times New Roman;serif"/>
          <w:b/>
          <w:i/>
          <w:position w:val="-7"/>
        </w:rPr>
        <w:t>3</w:t>
      </w:r>
      <w:r>
        <w:rPr>
          <w:rFonts w:ascii="Times New Roman;serif" w:hAnsi="Times New Roman;serif"/>
          <w:b/>
          <w:i/>
        </w:rPr>
        <w:t>[</w:t>
      </w:r>
      <w:proofErr w:type="spellStart"/>
      <w:r>
        <w:rPr>
          <w:rFonts w:ascii="Times New Roman;serif" w:hAnsi="Times New Roman;serif"/>
          <w:b/>
          <w:i/>
        </w:rPr>
        <w:t>Co</w:t>
      </w:r>
      <w:proofErr w:type="spellEnd"/>
      <w:r>
        <w:rPr>
          <w:rFonts w:ascii="Times New Roman;serif" w:hAnsi="Times New Roman;serif"/>
          <w:b/>
          <w:i/>
        </w:rPr>
        <w:t>(NO</w:t>
      </w:r>
      <w:r>
        <w:rPr>
          <w:rFonts w:ascii="Times New Roman;serif" w:hAnsi="Times New Roman;serif"/>
          <w:b/>
          <w:i/>
          <w:position w:val="-7"/>
        </w:rPr>
        <w:t>2</w:t>
      </w:r>
      <w:r>
        <w:rPr>
          <w:rFonts w:ascii="Times New Roman;serif" w:hAnsi="Times New Roman;serif"/>
          <w:b/>
          <w:i/>
        </w:rPr>
        <w:t>)</w:t>
      </w:r>
      <w:r>
        <w:rPr>
          <w:rFonts w:ascii="Times New Roman;serif" w:hAnsi="Times New Roman;serif"/>
          <w:b/>
          <w:i/>
          <w:position w:val="-7"/>
        </w:rPr>
        <w:t>6</w:t>
      </w:r>
      <w:r>
        <w:rPr>
          <w:rFonts w:ascii="Times New Roman;serif" w:hAnsi="Times New Roman;serif"/>
          <w:b/>
          <w:i/>
        </w:rPr>
        <w:t>]  на соли калия получается осадок цвета: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>а) коричневого                                б) белого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>в) желтого                                        г) красно-бурого</w:t>
      </w:r>
    </w:p>
    <w:p w:rsidR="00805605" w:rsidRDefault="00051E55">
      <w:pPr>
        <w:pStyle w:val="a1"/>
      </w:pPr>
      <w:r>
        <w:rPr>
          <w:rFonts w:ascii="Times New Roman;serif" w:hAnsi="Times New Roman;serif"/>
          <w:b/>
          <w:i/>
        </w:rPr>
        <w:t>4.   Цвет пламени, окрашенного солями калия</w:t>
      </w:r>
      <w:r>
        <w:rPr>
          <w:rFonts w:ascii="Times New Roman;serif" w:hAnsi="Times New Roman;serif"/>
        </w:rPr>
        <w:t>: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>а) кирпично-красный                     б) желтый</w:t>
      </w:r>
    </w:p>
    <w:p w:rsidR="00805605" w:rsidRPr="00051E55" w:rsidRDefault="00051E5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в) фиолетовый                                  г) желто-зеленый</w:t>
      </w:r>
    </w:p>
    <w:p w:rsidR="00805605" w:rsidRDefault="00051E5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>5.   Хлорид серебра растворим: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>а) в азотной кислоте                       б) в концентрированном растворе аммиака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>в) в уксусной кислоте                     г) в горячей воде</w:t>
      </w:r>
    </w:p>
    <w:p w:rsidR="00805605" w:rsidRDefault="00051E55">
      <w:pPr>
        <w:pStyle w:val="a1"/>
      </w:pPr>
      <w:r>
        <w:t> </w:t>
      </w:r>
    </w:p>
    <w:p w:rsidR="00805605" w:rsidRDefault="00051E55">
      <w:pPr>
        <w:pStyle w:val="a1"/>
      </w:pPr>
      <w:r>
        <w:rPr>
          <w:rFonts w:ascii="Times New Roman;serif" w:hAnsi="Times New Roman;serif"/>
          <w:b/>
          <w:i/>
        </w:rPr>
        <w:t>6.</w:t>
      </w:r>
      <w:r>
        <w:t xml:space="preserve">   </w:t>
      </w:r>
      <w:r>
        <w:rPr>
          <w:rFonts w:ascii="Times New Roman;serif" w:hAnsi="Times New Roman;serif"/>
          <w:b/>
          <w:i/>
        </w:rPr>
        <w:t>Цвет пламени, окрашенного солями кальция:</w:t>
      </w:r>
    </w:p>
    <w:p w:rsidR="00805605" w:rsidRDefault="00051E55">
      <w:pPr>
        <w:pStyle w:val="a1"/>
      </w:pPr>
      <w:r>
        <w:lastRenderedPageBreak/>
        <w:t> </w:t>
      </w:r>
      <w:r>
        <w:rPr>
          <w:rFonts w:ascii="Times New Roman;serif" w:hAnsi="Times New Roman;serif"/>
        </w:rPr>
        <w:t>а) желтый                   б) фиолетовый       в) кирпично-красный         г) бледно-зеленый</w:t>
      </w:r>
      <w:r>
        <w:t> </w:t>
      </w:r>
    </w:p>
    <w:p w:rsidR="00805605" w:rsidRDefault="00051E5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>7.   При действии (NH</w:t>
      </w:r>
      <w:r>
        <w:rPr>
          <w:rFonts w:ascii="Times New Roman;serif" w:hAnsi="Times New Roman;serif"/>
          <w:b/>
          <w:i/>
          <w:position w:val="-7"/>
        </w:rPr>
        <w:t>4</w:t>
      </w:r>
      <w:r>
        <w:rPr>
          <w:rFonts w:ascii="Times New Roman;serif" w:hAnsi="Times New Roman;serif"/>
          <w:b/>
          <w:i/>
        </w:rPr>
        <w:t>)</w:t>
      </w:r>
      <w:r>
        <w:rPr>
          <w:rFonts w:ascii="Times New Roman;serif" w:hAnsi="Times New Roman;serif"/>
          <w:b/>
          <w:i/>
          <w:position w:val="-7"/>
        </w:rPr>
        <w:t>2</w:t>
      </w:r>
      <w:r>
        <w:rPr>
          <w:rFonts w:ascii="Times New Roman;serif" w:hAnsi="Times New Roman;serif"/>
          <w:b/>
          <w:i/>
        </w:rPr>
        <w:t xml:space="preserve"> C</w:t>
      </w:r>
      <w:r>
        <w:rPr>
          <w:rFonts w:ascii="Times New Roman;serif" w:hAnsi="Times New Roman;serif"/>
          <w:b/>
          <w:i/>
          <w:position w:val="-7"/>
        </w:rPr>
        <w:t>2</w:t>
      </w:r>
      <w:r>
        <w:rPr>
          <w:rFonts w:ascii="Times New Roman;serif" w:hAnsi="Times New Roman;serif"/>
          <w:b/>
          <w:i/>
        </w:rPr>
        <w:t>O</w:t>
      </w:r>
      <w:r>
        <w:rPr>
          <w:rFonts w:ascii="Times New Roman;serif" w:hAnsi="Times New Roman;serif"/>
          <w:b/>
          <w:i/>
          <w:position w:val="-7"/>
        </w:rPr>
        <w:t>4</w:t>
      </w:r>
      <w:r>
        <w:rPr>
          <w:rFonts w:ascii="Times New Roman;serif" w:hAnsi="Times New Roman;serif"/>
          <w:b/>
          <w:i/>
        </w:rPr>
        <w:t xml:space="preserve"> на соли </w:t>
      </w:r>
      <w:proofErr w:type="spellStart"/>
      <w:r>
        <w:rPr>
          <w:rFonts w:ascii="Times New Roman;serif" w:hAnsi="Times New Roman;serif"/>
          <w:b/>
          <w:i/>
        </w:rPr>
        <w:t>Ва</w:t>
      </w:r>
      <w:proofErr w:type="spellEnd"/>
      <w:proofErr w:type="gramStart"/>
      <w:r>
        <w:rPr>
          <w:rFonts w:ascii="Times New Roman;serif" w:hAnsi="Times New Roman;serif"/>
          <w:b/>
          <w:i/>
          <w:position w:val="8"/>
        </w:rPr>
        <w:t>2</w:t>
      </w:r>
      <w:proofErr w:type="gramEnd"/>
      <w:r>
        <w:rPr>
          <w:rFonts w:ascii="Times New Roman;serif" w:hAnsi="Times New Roman;serif"/>
          <w:b/>
          <w:i/>
          <w:position w:val="8"/>
        </w:rPr>
        <w:t>+</w:t>
      </w:r>
      <w:r>
        <w:rPr>
          <w:rFonts w:ascii="Times New Roman;serif" w:hAnsi="Times New Roman;serif"/>
          <w:b/>
          <w:i/>
        </w:rPr>
        <w:t xml:space="preserve"> наблюдают:</w:t>
      </w:r>
    </w:p>
    <w:p w:rsidR="00805605" w:rsidRDefault="00051E5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а) выпадение белого осадка                    б) выделение газа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>в) изменение окраски раствора             г) растворение осадка</w:t>
      </w:r>
    </w:p>
    <w:p w:rsidR="00805605" w:rsidRDefault="00051E55">
      <w:pPr>
        <w:pStyle w:val="a1"/>
      </w:pPr>
      <w:r>
        <w:rPr>
          <w:rFonts w:ascii="Times New Roman;serif" w:hAnsi="Times New Roman;serif"/>
          <w:b/>
          <w:i/>
        </w:rPr>
        <w:t>8.</w:t>
      </w:r>
      <w:r>
        <w:t xml:space="preserve">   </w:t>
      </w:r>
      <w:r>
        <w:rPr>
          <w:rFonts w:ascii="Times New Roman;serif" w:hAnsi="Times New Roman;serif"/>
          <w:b/>
          <w:i/>
        </w:rPr>
        <w:t xml:space="preserve">Окисление </w:t>
      </w:r>
      <w:proofErr w:type="spellStart"/>
      <w:r>
        <w:rPr>
          <w:rFonts w:ascii="Times New Roman;serif" w:hAnsi="Times New Roman;serif"/>
          <w:b/>
          <w:i/>
        </w:rPr>
        <w:t>Cr</w:t>
      </w:r>
      <w:proofErr w:type="spellEnd"/>
      <w:r>
        <w:rPr>
          <w:rFonts w:ascii="Times New Roman;serif" w:hAnsi="Times New Roman;serif"/>
          <w:b/>
          <w:i/>
          <w:position w:val="8"/>
        </w:rPr>
        <w:t>3+</w:t>
      </w:r>
      <w:r>
        <w:rPr>
          <w:rFonts w:ascii="Times New Roman;serif" w:hAnsi="Times New Roman;serif"/>
          <w:b/>
          <w:i/>
        </w:rPr>
        <w:t xml:space="preserve"> перманганатом калия </w:t>
      </w:r>
      <w:proofErr w:type="spellStart"/>
      <w:r>
        <w:rPr>
          <w:rFonts w:ascii="Times New Roman;serif" w:hAnsi="Times New Roman;serif"/>
          <w:b/>
          <w:i/>
        </w:rPr>
        <w:t>KMnO</w:t>
      </w:r>
      <w:proofErr w:type="spellEnd"/>
      <w:r>
        <w:rPr>
          <w:rFonts w:ascii="Times New Roman;serif" w:hAnsi="Times New Roman;serif"/>
          <w:b/>
          <w:i/>
          <w:position w:val="-7"/>
        </w:rPr>
        <w:t xml:space="preserve">4 </w:t>
      </w:r>
      <w:r>
        <w:rPr>
          <w:rFonts w:ascii="Times New Roman;serif" w:hAnsi="Times New Roman;serif"/>
          <w:b/>
          <w:i/>
        </w:rPr>
        <w:t>в щелочной среде идет с образованием:</w:t>
      </w:r>
    </w:p>
    <w:p w:rsidR="00805605" w:rsidRDefault="00051E5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а) </w:t>
      </w:r>
      <w:proofErr w:type="gramStart"/>
      <w:r>
        <w:rPr>
          <w:rFonts w:ascii="Times New Roman;serif" w:hAnsi="Times New Roman;serif"/>
        </w:rPr>
        <w:t>хромат-иона</w:t>
      </w:r>
      <w:proofErr w:type="gramEnd"/>
      <w:r>
        <w:rPr>
          <w:rFonts w:ascii="Times New Roman;serif" w:hAnsi="Times New Roman;serif"/>
        </w:rPr>
        <w:t xml:space="preserve"> </w:t>
      </w:r>
      <w:proofErr w:type="spellStart"/>
      <w:r>
        <w:rPr>
          <w:rFonts w:ascii="Times New Roman;serif" w:hAnsi="Times New Roman;serif"/>
        </w:rPr>
        <w:t>CrO</w:t>
      </w:r>
      <w:proofErr w:type="spellEnd"/>
      <w:r>
        <w:rPr>
          <w:rFonts w:ascii="Times New Roman;serif" w:hAnsi="Times New Roman;serif"/>
          <w:position w:val="-7"/>
        </w:rPr>
        <w:t>4</w:t>
      </w:r>
      <w:r>
        <w:rPr>
          <w:rFonts w:ascii="Times New Roman;serif" w:hAnsi="Times New Roman;serif"/>
          <w:position w:val="8"/>
        </w:rPr>
        <w:t xml:space="preserve">2-                                          </w:t>
      </w:r>
      <w:r>
        <w:rPr>
          <w:rFonts w:ascii="Times New Roman;serif" w:hAnsi="Times New Roman;serif"/>
        </w:rPr>
        <w:t xml:space="preserve"> б) хромит-иона </w:t>
      </w:r>
      <w:proofErr w:type="spellStart"/>
      <w:r>
        <w:rPr>
          <w:rFonts w:ascii="Times New Roman;serif" w:hAnsi="Times New Roman;serif"/>
        </w:rPr>
        <w:t>CrO</w:t>
      </w:r>
      <w:proofErr w:type="spellEnd"/>
      <w:r>
        <w:rPr>
          <w:rFonts w:ascii="Times New Roman;serif" w:hAnsi="Times New Roman;serif"/>
          <w:position w:val="-7"/>
        </w:rPr>
        <w:t>2</w:t>
      </w:r>
      <w:r>
        <w:rPr>
          <w:rFonts w:ascii="Times New Roman;serif" w:hAnsi="Times New Roman;serif"/>
          <w:position w:val="8"/>
        </w:rPr>
        <w:t>-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 xml:space="preserve">в) </w:t>
      </w:r>
      <w:proofErr w:type="spellStart"/>
      <w:r>
        <w:rPr>
          <w:rFonts w:ascii="Times New Roman;serif" w:hAnsi="Times New Roman;serif"/>
        </w:rPr>
        <w:t>надхромовой</w:t>
      </w:r>
      <w:proofErr w:type="spellEnd"/>
      <w:r>
        <w:rPr>
          <w:rFonts w:ascii="Times New Roman;serif" w:hAnsi="Times New Roman;serif"/>
        </w:rPr>
        <w:t xml:space="preserve"> кислоты H</w:t>
      </w:r>
      <w:r>
        <w:rPr>
          <w:rFonts w:ascii="Times New Roman;serif" w:hAnsi="Times New Roman;serif"/>
          <w:position w:val="-7"/>
        </w:rPr>
        <w:t>2</w:t>
      </w:r>
      <w:proofErr w:type="spellStart"/>
      <w:r>
        <w:rPr>
          <w:rFonts w:ascii="Times New Roman;serif" w:hAnsi="Times New Roman;serif"/>
        </w:rPr>
        <w:t>CrO</w:t>
      </w:r>
      <w:proofErr w:type="spellEnd"/>
      <w:r>
        <w:rPr>
          <w:rFonts w:ascii="Times New Roman;serif" w:hAnsi="Times New Roman;serif"/>
          <w:position w:val="-7"/>
        </w:rPr>
        <w:t xml:space="preserve">6    </w:t>
      </w:r>
      <w:r>
        <w:rPr>
          <w:rFonts w:ascii="Times New Roman;serif" w:hAnsi="Times New Roman;serif"/>
        </w:rPr>
        <w:t xml:space="preserve">        г) иона </w:t>
      </w:r>
      <w:proofErr w:type="spellStart"/>
      <w:r>
        <w:rPr>
          <w:rFonts w:ascii="Times New Roman;serif" w:hAnsi="Times New Roman;serif"/>
        </w:rPr>
        <w:t>гексагидроксохрома</w:t>
      </w:r>
      <w:proofErr w:type="spellEnd"/>
      <w:r>
        <w:rPr>
          <w:rFonts w:ascii="Times New Roman;serif" w:hAnsi="Times New Roman;serif"/>
        </w:rPr>
        <w:t xml:space="preserve"> (III) [</w:t>
      </w:r>
      <w:proofErr w:type="spellStart"/>
      <w:r>
        <w:rPr>
          <w:rFonts w:ascii="Times New Roman;serif" w:hAnsi="Times New Roman;serif"/>
        </w:rPr>
        <w:t>Cr</w:t>
      </w:r>
      <w:proofErr w:type="spellEnd"/>
      <w:r>
        <w:rPr>
          <w:rFonts w:ascii="Times New Roman;serif" w:hAnsi="Times New Roman;serif"/>
        </w:rPr>
        <w:t>(OH)</w:t>
      </w:r>
      <w:r>
        <w:rPr>
          <w:rFonts w:ascii="Times New Roman;serif" w:hAnsi="Times New Roman;serif"/>
          <w:position w:val="-7"/>
        </w:rPr>
        <w:t>6</w:t>
      </w:r>
      <w:r>
        <w:rPr>
          <w:rFonts w:ascii="Times New Roman;serif" w:hAnsi="Times New Roman;serif"/>
        </w:rPr>
        <w:t>]</w:t>
      </w:r>
      <w:r>
        <w:rPr>
          <w:rFonts w:ascii="Times New Roman;serif" w:hAnsi="Times New Roman;serif"/>
          <w:position w:val="8"/>
        </w:rPr>
        <w:t>3-</w:t>
      </w:r>
      <w:r>
        <w:t> </w:t>
      </w:r>
    </w:p>
    <w:p w:rsidR="00805605" w:rsidRDefault="00051E5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 xml:space="preserve">9.   Цвет осадка </w:t>
      </w:r>
      <w:proofErr w:type="spellStart"/>
      <w:r>
        <w:rPr>
          <w:rFonts w:ascii="Times New Roman;serif" w:hAnsi="Times New Roman;serif"/>
          <w:b/>
          <w:i/>
        </w:rPr>
        <w:t>Fe</w:t>
      </w:r>
      <w:proofErr w:type="spellEnd"/>
      <w:r>
        <w:rPr>
          <w:rFonts w:ascii="Times New Roman;serif" w:hAnsi="Times New Roman;serif"/>
          <w:b/>
          <w:i/>
        </w:rPr>
        <w:t>(OH)</w:t>
      </w:r>
      <w:r>
        <w:rPr>
          <w:rFonts w:ascii="Times New Roman;serif" w:hAnsi="Times New Roman;serif"/>
          <w:b/>
          <w:i/>
          <w:position w:val="-7"/>
        </w:rPr>
        <w:t>2</w:t>
      </w:r>
      <w:r>
        <w:rPr>
          <w:rFonts w:ascii="Times New Roman;serif" w:hAnsi="Times New Roman;serif"/>
          <w:b/>
          <w:i/>
        </w:rPr>
        <w:t>: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>а) коричневый            б) бурый              в) бледно-зеленый              г) белый</w:t>
      </w:r>
    </w:p>
    <w:p w:rsidR="00805605" w:rsidRDefault="00051E55">
      <w:pPr>
        <w:pStyle w:val="a1"/>
      </w:pPr>
      <w:r>
        <w:rPr>
          <w:rFonts w:ascii="Times New Roman;serif" w:hAnsi="Times New Roman;serif"/>
          <w:b/>
          <w:i/>
        </w:rPr>
        <w:t>10.</w:t>
      </w:r>
      <w:r>
        <w:t>   </w:t>
      </w:r>
      <w:r>
        <w:rPr>
          <w:rFonts w:ascii="Times New Roman;serif" w:hAnsi="Times New Roman;serif"/>
          <w:b/>
          <w:i/>
        </w:rPr>
        <w:t>Роданид железа (III)</w:t>
      </w:r>
      <w:r>
        <w:t> </w:t>
      </w:r>
      <w:proofErr w:type="spellStart"/>
      <w:r>
        <w:rPr>
          <w:rFonts w:ascii="Times New Roman;serif" w:hAnsi="Times New Roman;serif"/>
          <w:b/>
          <w:i/>
        </w:rPr>
        <w:t>Fe</w:t>
      </w:r>
      <w:proofErr w:type="spellEnd"/>
      <w:r>
        <w:rPr>
          <w:rFonts w:ascii="Times New Roman;serif" w:hAnsi="Times New Roman;serif"/>
          <w:b/>
          <w:i/>
        </w:rPr>
        <w:t>(CNS)</w:t>
      </w:r>
      <w:r>
        <w:rPr>
          <w:rFonts w:ascii="Times New Roman;serif" w:hAnsi="Times New Roman;serif"/>
          <w:b/>
          <w:i/>
          <w:position w:val="-7"/>
        </w:rPr>
        <w:t>3</w:t>
      </w:r>
      <w:r>
        <w:t> </w:t>
      </w:r>
      <w:r>
        <w:rPr>
          <w:rFonts w:ascii="Times New Roman;serif" w:hAnsi="Times New Roman;serif"/>
          <w:b/>
          <w:i/>
        </w:rPr>
        <w:t>имеет цвет: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>а) желтый                   б) кроваво-красный            в) бурый            г) интенсивно-синий</w:t>
      </w:r>
    </w:p>
    <w:p w:rsidR="00805605" w:rsidRDefault="00051E5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>Критерии выставления оценок:</w:t>
      </w:r>
    </w:p>
    <w:p w:rsidR="00805605" w:rsidRDefault="00051E5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9-10 правильных ответов – «5»</w:t>
      </w:r>
    </w:p>
    <w:p w:rsidR="00805605" w:rsidRDefault="00051E5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7-8 правильных ответов   – «4»</w:t>
      </w:r>
    </w:p>
    <w:p w:rsidR="00805605" w:rsidRDefault="00051E5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6 правильных ответов      – «3»</w:t>
      </w:r>
    </w:p>
    <w:p w:rsidR="00805605" w:rsidRDefault="00051E5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5 и меньше правильных ответов – «2»</w:t>
      </w:r>
    </w:p>
    <w:p w:rsidR="00805605" w:rsidRDefault="00051E55">
      <w:pPr>
        <w:pStyle w:val="a1"/>
      </w:pPr>
      <w:r>
        <w:rPr>
          <w:rFonts w:ascii="Times New Roman;serif" w:hAnsi="Times New Roman;serif"/>
          <w:b/>
          <w:u w:val="single"/>
        </w:rPr>
        <w:t>Качественный анализ катионов I</w:t>
      </w:r>
      <w:r>
        <w:rPr>
          <w:u w:val="single"/>
        </w:rPr>
        <w:t xml:space="preserve"> – </w:t>
      </w:r>
      <w:r>
        <w:rPr>
          <w:rFonts w:ascii="Times New Roman;serif" w:hAnsi="Times New Roman;serif"/>
          <w:b/>
          <w:u w:val="single"/>
        </w:rPr>
        <w:t>III</w:t>
      </w:r>
      <w:r>
        <w:rPr>
          <w:u w:val="single"/>
        </w:rPr>
        <w:t xml:space="preserve"> </w:t>
      </w:r>
      <w:r>
        <w:rPr>
          <w:rFonts w:ascii="Times New Roman;serif" w:hAnsi="Times New Roman;serif"/>
          <w:b/>
          <w:u w:val="single"/>
        </w:rPr>
        <w:t>аналитических групп</w:t>
      </w:r>
      <w:r>
        <w:t xml:space="preserve">                  </w:t>
      </w:r>
      <w:r>
        <w:rPr>
          <w:rFonts w:ascii="Times New Roman;serif" w:hAnsi="Times New Roman;serif"/>
          <w:b/>
        </w:rPr>
        <w:t>2 вариант                                                       </w:t>
      </w:r>
    </w:p>
    <w:p w:rsidR="00805605" w:rsidRPr="00051E55" w:rsidRDefault="00051E55">
      <w:pPr>
        <w:pStyle w:val="a1"/>
        <w:rPr>
          <w:rFonts w:ascii="Times New Roman;serif" w:hAnsi="Times New Roman;serif"/>
          <w:i/>
        </w:rPr>
      </w:pPr>
      <w:r>
        <w:rPr>
          <w:rFonts w:ascii="Times New Roman;serif" w:hAnsi="Times New Roman;serif"/>
          <w:i/>
        </w:rPr>
        <w:t>(На каждый вопрос один вариант ответа)</w:t>
      </w:r>
      <w:r>
        <w:t> </w:t>
      </w:r>
    </w:p>
    <w:p w:rsidR="00805605" w:rsidRDefault="00051E55">
      <w:pPr>
        <w:pStyle w:val="a1"/>
      </w:pPr>
      <w:r>
        <w:rPr>
          <w:rFonts w:ascii="Times New Roman;serif" w:hAnsi="Times New Roman;serif"/>
          <w:b/>
          <w:i/>
        </w:rPr>
        <w:t>1.  Ко II аналитической группе относятся катионы</w:t>
      </w:r>
      <w:r>
        <w:rPr>
          <w:rFonts w:ascii="Times New Roman;serif" w:hAnsi="Times New Roman;serif"/>
          <w:i/>
        </w:rPr>
        <w:t>:</w:t>
      </w:r>
    </w:p>
    <w:p w:rsidR="00805605" w:rsidRDefault="00051E55">
      <w:pPr>
        <w:pStyle w:val="a1"/>
      </w:pPr>
      <w:r>
        <w:rPr>
          <w:rFonts w:ascii="Times New Roman;serif" w:hAnsi="Times New Roman;serif"/>
        </w:rPr>
        <w:t xml:space="preserve">а) </w:t>
      </w:r>
      <w:proofErr w:type="spellStart"/>
      <w:r>
        <w:rPr>
          <w:rFonts w:ascii="Times New Roman;serif" w:hAnsi="Times New Roman;serif"/>
        </w:rPr>
        <w:t>Ba</w:t>
      </w:r>
      <w:proofErr w:type="spellEnd"/>
      <w:r>
        <w:rPr>
          <w:rFonts w:ascii="Times New Roman;serif" w:hAnsi="Times New Roman;serif"/>
          <w:position w:val="8"/>
        </w:rPr>
        <w:t>2+</w:t>
      </w:r>
      <w:r>
        <w:rPr>
          <w:rFonts w:ascii="Times New Roman;serif" w:hAnsi="Times New Roman;serif"/>
          <w:position w:val="-7"/>
        </w:rPr>
        <w:t>,</w:t>
      </w:r>
      <w:r>
        <w:t> </w:t>
      </w:r>
      <w:proofErr w:type="spellStart"/>
      <w:r>
        <w:rPr>
          <w:rFonts w:ascii="Times New Roman;serif" w:hAnsi="Times New Roman;serif"/>
        </w:rPr>
        <w:t>Са</w:t>
      </w:r>
      <w:proofErr w:type="spellEnd"/>
      <w:r>
        <w:rPr>
          <w:rFonts w:ascii="Times New Roman;serif" w:hAnsi="Times New Roman;serif"/>
          <w:position w:val="8"/>
        </w:rPr>
        <w:t xml:space="preserve">2+                 </w:t>
      </w:r>
      <w:r>
        <w:rPr>
          <w:rFonts w:ascii="Times New Roman;serif" w:hAnsi="Times New Roman;serif"/>
        </w:rPr>
        <w:t>б</w:t>
      </w:r>
      <w:proofErr w:type="gramStart"/>
      <w:r>
        <w:rPr>
          <w:rFonts w:ascii="Times New Roman;serif" w:hAnsi="Times New Roman;serif"/>
        </w:rPr>
        <w:t xml:space="preserve"> )</w:t>
      </w:r>
      <w:proofErr w:type="gramEnd"/>
      <w:r>
        <w:rPr>
          <w:rFonts w:ascii="Times New Roman;serif" w:hAnsi="Times New Roman;serif"/>
        </w:rPr>
        <w:t xml:space="preserve"> </w:t>
      </w:r>
      <w:proofErr w:type="spellStart"/>
      <w:r>
        <w:rPr>
          <w:rFonts w:ascii="Times New Roman;serif" w:hAnsi="Times New Roman;serif"/>
        </w:rPr>
        <w:t>Ag</w:t>
      </w:r>
      <w:proofErr w:type="spellEnd"/>
      <w:r>
        <w:rPr>
          <w:rFonts w:ascii="Times New Roman;serif" w:hAnsi="Times New Roman;serif"/>
          <w:position w:val="8"/>
        </w:rPr>
        <w:t>+</w:t>
      </w:r>
      <w:r>
        <w:rPr>
          <w:rFonts w:ascii="Times New Roman;serif" w:hAnsi="Times New Roman;serif"/>
        </w:rPr>
        <w:t xml:space="preserve">, </w:t>
      </w:r>
      <w:proofErr w:type="spellStart"/>
      <w:r>
        <w:rPr>
          <w:rFonts w:ascii="Times New Roman;serif" w:hAnsi="Times New Roman;serif"/>
        </w:rPr>
        <w:t>Pb</w:t>
      </w:r>
      <w:proofErr w:type="spellEnd"/>
      <w:r>
        <w:rPr>
          <w:rFonts w:ascii="Times New Roman;serif" w:hAnsi="Times New Roman;serif"/>
          <w:position w:val="8"/>
        </w:rPr>
        <w:t xml:space="preserve">2+               </w:t>
      </w:r>
      <w:r>
        <w:rPr>
          <w:rFonts w:ascii="Times New Roman;serif" w:hAnsi="Times New Roman;serif"/>
        </w:rPr>
        <w:t xml:space="preserve">в) </w:t>
      </w:r>
      <w:proofErr w:type="spellStart"/>
      <w:r>
        <w:rPr>
          <w:rFonts w:ascii="Times New Roman;serif" w:hAnsi="Times New Roman;serif"/>
        </w:rPr>
        <w:t>Ca</w:t>
      </w:r>
      <w:proofErr w:type="spellEnd"/>
      <w:r>
        <w:rPr>
          <w:rFonts w:ascii="Times New Roman;serif" w:hAnsi="Times New Roman;serif"/>
          <w:position w:val="8"/>
        </w:rPr>
        <w:t>2+</w:t>
      </w:r>
      <w:r>
        <w:rPr>
          <w:rFonts w:ascii="Times New Roman;serif" w:hAnsi="Times New Roman;serif"/>
        </w:rPr>
        <w:t xml:space="preserve">, </w:t>
      </w:r>
      <w:proofErr w:type="spellStart"/>
      <w:r>
        <w:rPr>
          <w:rFonts w:ascii="Times New Roman;serif" w:hAnsi="Times New Roman;serif"/>
        </w:rPr>
        <w:t>Al</w:t>
      </w:r>
      <w:proofErr w:type="spellEnd"/>
      <w:r>
        <w:rPr>
          <w:rFonts w:ascii="Times New Roman;serif" w:hAnsi="Times New Roman;serif"/>
          <w:position w:val="8"/>
        </w:rPr>
        <w:t>3+</w:t>
      </w:r>
      <w:r>
        <w:rPr>
          <w:rFonts w:ascii="Times New Roman;serif" w:hAnsi="Times New Roman;serif"/>
        </w:rPr>
        <w:t xml:space="preserve">, </w:t>
      </w:r>
      <w:proofErr w:type="spellStart"/>
      <w:r>
        <w:rPr>
          <w:rFonts w:ascii="Times New Roman;serif" w:hAnsi="Times New Roman;serif"/>
        </w:rPr>
        <w:t>Zn</w:t>
      </w:r>
      <w:proofErr w:type="spellEnd"/>
      <w:r>
        <w:rPr>
          <w:rFonts w:ascii="Times New Roman;serif" w:hAnsi="Times New Roman;serif"/>
          <w:position w:val="8"/>
        </w:rPr>
        <w:t xml:space="preserve">2+                     </w:t>
      </w:r>
      <w:r>
        <w:rPr>
          <w:rFonts w:ascii="Times New Roman;serif" w:hAnsi="Times New Roman;serif"/>
        </w:rPr>
        <w:t>г) NH</w:t>
      </w:r>
      <w:r>
        <w:rPr>
          <w:rFonts w:ascii="Times New Roman;serif" w:hAnsi="Times New Roman;serif"/>
          <w:position w:val="-7"/>
        </w:rPr>
        <w:t>4</w:t>
      </w:r>
      <w:r>
        <w:rPr>
          <w:rFonts w:ascii="Times New Roman;serif" w:hAnsi="Times New Roman;serif"/>
          <w:position w:val="8"/>
        </w:rPr>
        <w:t>+</w:t>
      </w:r>
      <w:r>
        <w:rPr>
          <w:rFonts w:ascii="Times New Roman;serif" w:hAnsi="Times New Roman;serif"/>
        </w:rPr>
        <w:t>, К</w:t>
      </w:r>
      <w:r>
        <w:rPr>
          <w:rFonts w:ascii="Times New Roman;serif" w:hAnsi="Times New Roman;serif"/>
          <w:position w:val="8"/>
        </w:rPr>
        <w:t>+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  <w:b/>
          <w:i/>
        </w:rPr>
        <w:t>2.   При действии группового реактива на катионы II аналитической группы получается осадок цвета: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>а) желтого            б) серо-зеленого              в) белого                       г) бурого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  <w:b/>
          <w:i/>
        </w:rPr>
        <w:t>3.   Более чувствительной реакцией на соли калия является:</w:t>
      </w:r>
    </w:p>
    <w:p w:rsidR="00805605" w:rsidRPr="00051E55" w:rsidRDefault="00051E55">
      <w:pPr>
        <w:pStyle w:val="a1"/>
        <w:rPr>
          <w:lang w:val="en-US"/>
        </w:rPr>
      </w:pPr>
      <w:r>
        <w:t> </w:t>
      </w:r>
      <w:r>
        <w:rPr>
          <w:rFonts w:ascii="Times New Roman;serif" w:hAnsi="Times New Roman;serif"/>
        </w:rPr>
        <w:t>а</w:t>
      </w:r>
      <w:r w:rsidRPr="00051E55">
        <w:rPr>
          <w:rFonts w:ascii="Times New Roman;serif" w:hAnsi="Times New Roman;serif"/>
          <w:lang w:val="en-US"/>
        </w:rPr>
        <w:t xml:space="preserve">) </w:t>
      </w:r>
      <w:proofErr w:type="spellStart"/>
      <w:r w:rsidRPr="00051E55">
        <w:rPr>
          <w:rFonts w:ascii="Times New Roman;serif" w:hAnsi="Times New Roman;serif"/>
          <w:lang w:val="en-US"/>
        </w:rPr>
        <w:t>KCl</w:t>
      </w:r>
      <w:proofErr w:type="spellEnd"/>
      <w:r w:rsidRPr="00051E55">
        <w:rPr>
          <w:rFonts w:ascii="Times New Roman;serif" w:hAnsi="Times New Roman;serif"/>
          <w:lang w:val="en-US"/>
        </w:rPr>
        <w:t xml:space="preserve"> + </w:t>
      </w:r>
      <w:proofErr w:type="spellStart"/>
      <w:r w:rsidRPr="00051E55">
        <w:rPr>
          <w:rFonts w:ascii="Times New Roman;serif" w:hAnsi="Times New Roman;serif"/>
          <w:lang w:val="en-US"/>
        </w:rPr>
        <w:t>NaHC</w:t>
      </w:r>
      <w:proofErr w:type="spellEnd"/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O</w:t>
      </w:r>
      <w:r w:rsidRPr="00051E55">
        <w:rPr>
          <w:rFonts w:ascii="Times New Roman;serif" w:hAnsi="Times New Roman;serif"/>
          <w:position w:val="-7"/>
          <w:lang w:val="en-US"/>
        </w:rPr>
        <w:t>6</w:t>
      </w:r>
      <w:r w:rsidRPr="00051E55">
        <w:rPr>
          <w:rFonts w:ascii="Times New Roman;serif" w:hAnsi="Times New Roman;serif"/>
          <w:lang w:val="en-US"/>
        </w:rPr>
        <w:t xml:space="preserve"> = KHC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O</w:t>
      </w:r>
      <w:r w:rsidRPr="00051E55">
        <w:rPr>
          <w:rFonts w:ascii="Times New Roman;serif" w:hAnsi="Times New Roman;serif"/>
          <w:position w:val="-7"/>
          <w:lang w:val="en-US"/>
        </w:rPr>
        <w:t>6</w:t>
      </w:r>
      <w:r w:rsidRPr="00051E55">
        <w:rPr>
          <w:rFonts w:ascii="Times New Roman;serif" w:hAnsi="Times New Roman;serif"/>
          <w:lang w:val="en-US"/>
        </w:rPr>
        <w:t xml:space="preserve"> + </w:t>
      </w:r>
      <w:proofErr w:type="spellStart"/>
      <w:r w:rsidRPr="00051E55">
        <w:rPr>
          <w:rFonts w:ascii="Times New Roman;serif" w:hAnsi="Times New Roman;serif"/>
          <w:lang w:val="en-US"/>
        </w:rPr>
        <w:t>NaCl</w:t>
      </w:r>
      <w:proofErr w:type="spellEnd"/>
    </w:p>
    <w:p w:rsidR="00805605" w:rsidRPr="00051E55" w:rsidRDefault="00051E55">
      <w:pPr>
        <w:pStyle w:val="a1"/>
        <w:rPr>
          <w:lang w:val="en-US"/>
        </w:rPr>
      </w:pPr>
      <w:r>
        <w:rPr>
          <w:rFonts w:ascii="Times New Roman;serif" w:hAnsi="Times New Roman;serif"/>
        </w:rPr>
        <w:t>б</w:t>
      </w:r>
      <w:r w:rsidRPr="00051E55">
        <w:rPr>
          <w:rFonts w:ascii="Times New Roman;serif" w:hAnsi="Times New Roman;serif"/>
          <w:lang w:val="en-US"/>
        </w:rPr>
        <w:t>) 2KCl + Na</w:t>
      </w:r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>[Co(NO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)</w:t>
      </w:r>
      <w:r w:rsidRPr="00051E55">
        <w:rPr>
          <w:rFonts w:ascii="Times New Roman;serif" w:hAnsi="Times New Roman;serif"/>
          <w:position w:val="-7"/>
          <w:lang w:val="en-US"/>
        </w:rPr>
        <w:t>6</w:t>
      </w:r>
      <w:r w:rsidRPr="00051E55">
        <w:rPr>
          <w:rFonts w:ascii="Times New Roman;serif" w:hAnsi="Times New Roman;serif"/>
          <w:lang w:val="en-US"/>
        </w:rPr>
        <w:t>] = K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Na[Co(NO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)</w:t>
      </w:r>
      <w:r w:rsidRPr="00051E55">
        <w:rPr>
          <w:rFonts w:ascii="Times New Roman;serif" w:hAnsi="Times New Roman;serif"/>
          <w:position w:val="-7"/>
          <w:lang w:val="en-US"/>
        </w:rPr>
        <w:t>6</w:t>
      </w:r>
      <w:r w:rsidRPr="00051E55">
        <w:rPr>
          <w:rFonts w:ascii="Times New Roman;serif" w:hAnsi="Times New Roman;serif"/>
          <w:lang w:val="en-US"/>
        </w:rPr>
        <w:t>] + 2NaCl</w:t>
      </w:r>
    </w:p>
    <w:p w:rsidR="00805605" w:rsidRPr="00051E55" w:rsidRDefault="00051E55">
      <w:pPr>
        <w:pStyle w:val="a1"/>
        <w:rPr>
          <w:lang w:val="en-US"/>
        </w:rPr>
      </w:pPr>
      <w:r w:rsidRPr="00051E55">
        <w:rPr>
          <w:lang w:val="en-US"/>
        </w:rPr>
        <w:t> </w:t>
      </w:r>
      <w:r>
        <w:rPr>
          <w:rFonts w:ascii="Times New Roman;serif" w:hAnsi="Times New Roman;serif"/>
        </w:rPr>
        <w:t>в</w:t>
      </w:r>
      <w:r w:rsidRPr="00051E55">
        <w:rPr>
          <w:rFonts w:ascii="Times New Roman;serif" w:hAnsi="Times New Roman;serif"/>
          <w:lang w:val="en-US"/>
        </w:rPr>
        <w:t xml:space="preserve">) </w:t>
      </w:r>
      <w:proofErr w:type="spellStart"/>
      <w:r w:rsidRPr="00051E55">
        <w:rPr>
          <w:rFonts w:ascii="Times New Roman;serif" w:hAnsi="Times New Roman;serif"/>
          <w:lang w:val="en-US"/>
        </w:rPr>
        <w:t>KCl</w:t>
      </w:r>
      <w:proofErr w:type="spellEnd"/>
      <w:r w:rsidRPr="00051E55">
        <w:rPr>
          <w:rFonts w:ascii="Times New Roman;serif" w:hAnsi="Times New Roman;serif"/>
          <w:lang w:val="en-US"/>
        </w:rPr>
        <w:t xml:space="preserve"> + </w:t>
      </w:r>
      <w:proofErr w:type="spellStart"/>
      <w:r w:rsidRPr="00051E55">
        <w:rPr>
          <w:rFonts w:ascii="Times New Roman;serif" w:hAnsi="Times New Roman;serif"/>
          <w:lang w:val="en-US"/>
        </w:rPr>
        <w:t>NaOH</w:t>
      </w:r>
      <w:proofErr w:type="spellEnd"/>
      <w:r w:rsidRPr="00051E55">
        <w:rPr>
          <w:rFonts w:ascii="Times New Roman;serif" w:hAnsi="Times New Roman;serif"/>
          <w:lang w:val="en-US"/>
        </w:rPr>
        <w:t xml:space="preserve"> =KOH + </w:t>
      </w:r>
      <w:proofErr w:type="spellStart"/>
      <w:r w:rsidRPr="00051E55">
        <w:rPr>
          <w:rFonts w:ascii="Times New Roman;serif" w:hAnsi="Times New Roman;serif"/>
          <w:lang w:val="en-US"/>
        </w:rPr>
        <w:t>NaCl</w:t>
      </w:r>
      <w:proofErr w:type="spellEnd"/>
    </w:p>
    <w:p w:rsidR="00805605" w:rsidRPr="00051E55" w:rsidRDefault="00051E55">
      <w:pPr>
        <w:pStyle w:val="a1"/>
        <w:rPr>
          <w:lang w:val="en-US"/>
        </w:rPr>
      </w:pPr>
      <w:r w:rsidRPr="00051E55">
        <w:rPr>
          <w:lang w:val="en-US"/>
        </w:rPr>
        <w:t> </w:t>
      </w:r>
      <w:r>
        <w:rPr>
          <w:rFonts w:ascii="Times New Roman;serif" w:hAnsi="Times New Roman;serif"/>
        </w:rPr>
        <w:t>г</w:t>
      </w:r>
      <w:r w:rsidRPr="00051E55">
        <w:rPr>
          <w:rFonts w:ascii="Times New Roman;serif" w:hAnsi="Times New Roman;serif"/>
          <w:lang w:val="en-US"/>
        </w:rPr>
        <w:t>) 2KCl + Na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proofErr w:type="spellStart"/>
      <w:r w:rsidRPr="00051E55">
        <w:rPr>
          <w:rFonts w:ascii="Times New Roman;serif" w:hAnsi="Times New Roman;serif"/>
          <w:lang w:val="en-US"/>
        </w:rPr>
        <w:t>PbCu</w:t>
      </w:r>
      <w:proofErr w:type="spellEnd"/>
      <w:r w:rsidRPr="00051E55">
        <w:rPr>
          <w:rFonts w:ascii="Times New Roman;serif" w:hAnsi="Times New Roman;serif"/>
          <w:lang w:val="en-US"/>
        </w:rPr>
        <w:t>(NO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)</w:t>
      </w:r>
      <w:r w:rsidRPr="00051E55">
        <w:rPr>
          <w:rFonts w:ascii="Times New Roman;serif" w:hAnsi="Times New Roman;serif"/>
          <w:position w:val="-7"/>
          <w:lang w:val="en-US"/>
        </w:rPr>
        <w:t xml:space="preserve">6 </w:t>
      </w:r>
      <w:r w:rsidRPr="00051E55">
        <w:rPr>
          <w:rFonts w:ascii="Times New Roman;serif" w:hAnsi="Times New Roman;serif"/>
          <w:lang w:val="en-US"/>
        </w:rPr>
        <w:t>= K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proofErr w:type="spellStart"/>
      <w:r w:rsidRPr="00051E55">
        <w:rPr>
          <w:rFonts w:ascii="Times New Roman;serif" w:hAnsi="Times New Roman;serif"/>
          <w:lang w:val="en-US"/>
        </w:rPr>
        <w:t>PbCu</w:t>
      </w:r>
      <w:proofErr w:type="spellEnd"/>
      <w:r w:rsidRPr="00051E55">
        <w:rPr>
          <w:rFonts w:ascii="Times New Roman;serif" w:hAnsi="Times New Roman;serif"/>
          <w:lang w:val="en-US"/>
        </w:rPr>
        <w:t>(NO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)</w:t>
      </w:r>
      <w:r w:rsidRPr="00051E55">
        <w:rPr>
          <w:rFonts w:ascii="Times New Roman;serif" w:hAnsi="Times New Roman;serif"/>
          <w:position w:val="-7"/>
          <w:lang w:val="en-US"/>
        </w:rPr>
        <w:t>6</w:t>
      </w:r>
      <w:r w:rsidRPr="00051E55">
        <w:rPr>
          <w:rFonts w:ascii="Times New Roman;serif" w:hAnsi="Times New Roman;serif"/>
          <w:lang w:val="en-US"/>
        </w:rPr>
        <w:t xml:space="preserve"> + 2NaCl</w:t>
      </w:r>
    </w:p>
    <w:p w:rsidR="00805605" w:rsidRDefault="00051E55">
      <w:pPr>
        <w:pStyle w:val="a1"/>
      </w:pPr>
      <w:r w:rsidRPr="00051E55">
        <w:rPr>
          <w:lang w:val="en-US"/>
        </w:rPr>
        <w:lastRenderedPageBreak/>
        <w:t> </w:t>
      </w:r>
      <w:r>
        <w:rPr>
          <w:rFonts w:ascii="Times New Roman;serif" w:hAnsi="Times New Roman;serif"/>
          <w:b/>
          <w:i/>
        </w:rPr>
        <w:t>4.   Цвет пламени, окрашенного солями натрия: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>а) желто-зеленый          б) кирпично-красный                в) желтый                 г) фиолетовый</w:t>
      </w:r>
    </w:p>
    <w:p w:rsidR="00805605" w:rsidRDefault="00051E5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>5.   Реакция, использующаяся для открытия иона хлора: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 xml:space="preserve">а) </w:t>
      </w:r>
      <w:proofErr w:type="spellStart"/>
      <w:r>
        <w:rPr>
          <w:rFonts w:ascii="Times New Roman;serif" w:hAnsi="Times New Roman;serif"/>
        </w:rPr>
        <w:t>AgNO</w:t>
      </w:r>
      <w:proofErr w:type="spellEnd"/>
      <w:r>
        <w:rPr>
          <w:rFonts w:ascii="Times New Roman;serif" w:hAnsi="Times New Roman;serif"/>
          <w:position w:val="-7"/>
        </w:rPr>
        <w:t>3</w:t>
      </w:r>
      <w:r>
        <w:rPr>
          <w:rFonts w:ascii="Times New Roman;serif" w:hAnsi="Times New Roman;serif"/>
        </w:rPr>
        <w:t>+ KJ</w:t>
      </w:r>
      <w:r>
        <w:t xml:space="preserve"> </w:t>
      </w:r>
      <w:r>
        <w:rPr>
          <w:rFonts w:ascii="Times New Roman;serif" w:hAnsi="Times New Roman;serif"/>
        </w:rPr>
        <w:t xml:space="preserve">= </w:t>
      </w:r>
      <w:proofErr w:type="spellStart"/>
      <w:r>
        <w:rPr>
          <w:rFonts w:ascii="Times New Roman;serif" w:hAnsi="Times New Roman;serif"/>
        </w:rPr>
        <w:t>AgJ</w:t>
      </w:r>
      <w:proofErr w:type="spellEnd"/>
      <w:r>
        <w:t xml:space="preserve">↓ </w:t>
      </w:r>
      <w:r>
        <w:rPr>
          <w:rFonts w:ascii="Times New Roman;serif" w:hAnsi="Times New Roman;serif"/>
        </w:rPr>
        <w:t>+KNO</w:t>
      </w:r>
      <w:r>
        <w:rPr>
          <w:rFonts w:ascii="Times New Roman;serif" w:hAnsi="Times New Roman;serif"/>
          <w:position w:val="-7"/>
        </w:rPr>
        <w:t>3</w:t>
      </w:r>
    </w:p>
    <w:p w:rsidR="00805605" w:rsidRDefault="00051E55">
      <w:pPr>
        <w:pStyle w:val="a1"/>
      </w:pPr>
      <w:r>
        <w:rPr>
          <w:rFonts w:ascii="Times New Roman;serif" w:hAnsi="Times New Roman;serif"/>
        </w:rPr>
        <w:t xml:space="preserve">б) </w:t>
      </w:r>
      <w:proofErr w:type="spellStart"/>
      <w:r>
        <w:rPr>
          <w:rFonts w:ascii="Times New Roman;serif" w:hAnsi="Times New Roman;serif"/>
        </w:rPr>
        <w:t>AgNO</w:t>
      </w:r>
      <w:proofErr w:type="spellEnd"/>
      <w:r>
        <w:rPr>
          <w:rFonts w:ascii="Times New Roman;serif" w:hAnsi="Times New Roman;serif"/>
          <w:position w:val="-7"/>
        </w:rPr>
        <w:t>3</w:t>
      </w:r>
      <w:r>
        <w:t xml:space="preserve"> </w:t>
      </w:r>
      <w:r>
        <w:rPr>
          <w:rFonts w:ascii="Times New Roman;serif" w:hAnsi="Times New Roman;serif"/>
        </w:rPr>
        <w:t xml:space="preserve">+ </w:t>
      </w:r>
      <w:proofErr w:type="spellStart"/>
      <w:r>
        <w:rPr>
          <w:rFonts w:ascii="Times New Roman;serif" w:hAnsi="Times New Roman;serif"/>
        </w:rPr>
        <w:t>HCl</w:t>
      </w:r>
      <w:proofErr w:type="spellEnd"/>
      <w:r>
        <w:t xml:space="preserve"> </w:t>
      </w:r>
      <w:r>
        <w:rPr>
          <w:rFonts w:ascii="Times New Roman;serif" w:hAnsi="Times New Roman;serif"/>
        </w:rPr>
        <w:t xml:space="preserve">= </w:t>
      </w:r>
      <w:proofErr w:type="spellStart"/>
      <w:r>
        <w:rPr>
          <w:rFonts w:ascii="Times New Roman;serif" w:hAnsi="Times New Roman;serif"/>
        </w:rPr>
        <w:t>AgCl</w:t>
      </w:r>
      <w:proofErr w:type="spellEnd"/>
      <w:r>
        <w:t xml:space="preserve">↓ </w:t>
      </w:r>
      <w:r>
        <w:rPr>
          <w:rFonts w:ascii="Times New Roman;serif" w:hAnsi="Times New Roman;serif"/>
        </w:rPr>
        <w:t>+ HNO</w:t>
      </w:r>
      <w:r>
        <w:rPr>
          <w:rFonts w:ascii="Times New Roman;serif" w:hAnsi="Times New Roman;serif"/>
          <w:position w:val="-7"/>
        </w:rPr>
        <w:t>3</w:t>
      </w:r>
    </w:p>
    <w:p w:rsidR="00805605" w:rsidRPr="00051E55" w:rsidRDefault="00051E55">
      <w:pPr>
        <w:pStyle w:val="a1"/>
        <w:rPr>
          <w:lang w:val="en-US"/>
        </w:rPr>
      </w:pPr>
      <w:r>
        <w:t> </w:t>
      </w:r>
      <w:proofErr w:type="spellStart"/>
      <w:r w:rsidRPr="00051E55">
        <w:rPr>
          <w:rFonts w:ascii="Times New Roman;serif" w:hAnsi="Times New Roman;serif"/>
          <w:lang w:val="en-US"/>
        </w:rPr>
        <w:t>AgCl</w:t>
      </w:r>
      <w:proofErr w:type="spellEnd"/>
      <w:r w:rsidRPr="00051E55">
        <w:rPr>
          <w:rFonts w:ascii="Times New Roman;serif" w:hAnsi="Times New Roman;serif"/>
          <w:lang w:val="en-US"/>
        </w:rPr>
        <w:t>↓ + 2NH</w:t>
      </w:r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 xml:space="preserve"> = [</w:t>
      </w:r>
      <w:proofErr w:type="gramStart"/>
      <w:r w:rsidRPr="00051E55">
        <w:rPr>
          <w:rFonts w:ascii="Times New Roman;serif" w:hAnsi="Times New Roman;serif"/>
          <w:lang w:val="en-US"/>
        </w:rPr>
        <w:t>Ag(</w:t>
      </w:r>
      <w:proofErr w:type="gramEnd"/>
      <w:r w:rsidRPr="00051E55">
        <w:rPr>
          <w:rFonts w:ascii="Times New Roman;serif" w:hAnsi="Times New Roman;serif"/>
          <w:lang w:val="en-US"/>
        </w:rPr>
        <w:t>NH</w:t>
      </w:r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>)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]</w:t>
      </w:r>
      <w:proofErr w:type="spellStart"/>
      <w:r w:rsidRPr="00051E55">
        <w:rPr>
          <w:rFonts w:ascii="Times New Roman;serif" w:hAnsi="Times New Roman;serif"/>
          <w:lang w:val="en-US"/>
        </w:rPr>
        <w:t>Cl</w:t>
      </w:r>
      <w:proofErr w:type="spellEnd"/>
    </w:p>
    <w:p w:rsidR="00805605" w:rsidRPr="00051E55" w:rsidRDefault="00051E55">
      <w:pPr>
        <w:pStyle w:val="a1"/>
        <w:rPr>
          <w:lang w:val="en-US"/>
        </w:rPr>
      </w:pPr>
      <w:r w:rsidRPr="00051E55">
        <w:rPr>
          <w:lang w:val="en-US"/>
        </w:rPr>
        <w:t> </w:t>
      </w:r>
      <w:r w:rsidRPr="00051E55">
        <w:rPr>
          <w:rFonts w:ascii="Times New Roman;serif" w:hAnsi="Times New Roman;serif"/>
          <w:lang w:val="en-US"/>
        </w:rPr>
        <w:t>[</w:t>
      </w:r>
      <w:proofErr w:type="gramStart"/>
      <w:r w:rsidRPr="00051E55">
        <w:rPr>
          <w:rFonts w:ascii="Times New Roman;serif" w:hAnsi="Times New Roman;serif"/>
          <w:lang w:val="en-US"/>
        </w:rPr>
        <w:t>Ag(</w:t>
      </w:r>
      <w:proofErr w:type="gramEnd"/>
      <w:r w:rsidRPr="00051E55">
        <w:rPr>
          <w:rFonts w:ascii="Times New Roman;serif" w:hAnsi="Times New Roman;serif"/>
          <w:lang w:val="en-US"/>
        </w:rPr>
        <w:t>NH</w:t>
      </w:r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>)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]</w:t>
      </w:r>
      <w:proofErr w:type="spellStart"/>
      <w:r w:rsidRPr="00051E55">
        <w:rPr>
          <w:rFonts w:ascii="Times New Roman;serif" w:hAnsi="Times New Roman;serif"/>
          <w:lang w:val="en-US"/>
        </w:rPr>
        <w:t>Cl</w:t>
      </w:r>
      <w:proofErr w:type="spellEnd"/>
      <w:r w:rsidRPr="00051E55">
        <w:rPr>
          <w:rFonts w:ascii="Times New Roman;serif" w:hAnsi="Times New Roman;serif"/>
          <w:lang w:val="en-US"/>
        </w:rPr>
        <w:t xml:space="preserve"> + 2</w:t>
      </w:r>
      <w:r>
        <w:rPr>
          <w:rFonts w:ascii="Times New Roman;serif" w:hAnsi="Times New Roman;serif"/>
        </w:rPr>
        <w:t>Н</w:t>
      </w:r>
      <w:r w:rsidRPr="00051E55">
        <w:rPr>
          <w:rFonts w:ascii="Times New Roman;serif" w:hAnsi="Times New Roman;serif"/>
          <w:lang w:val="en-US"/>
        </w:rPr>
        <w:t>NO</w:t>
      </w:r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 xml:space="preserve"> = </w:t>
      </w:r>
      <w:proofErr w:type="spellStart"/>
      <w:r w:rsidRPr="00051E55">
        <w:rPr>
          <w:rFonts w:ascii="Times New Roman;serif" w:hAnsi="Times New Roman;serif"/>
          <w:lang w:val="en-US"/>
        </w:rPr>
        <w:t>AgCl</w:t>
      </w:r>
      <w:proofErr w:type="spellEnd"/>
      <w:r w:rsidRPr="00051E55">
        <w:rPr>
          <w:rFonts w:ascii="Times New Roman;serif" w:hAnsi="Times New Roman;serif"/>
          <w:lang w:val="en-US"/>
        </w:rPr>
        <w:t>↓+ 2NH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NO</w:t>
      </w:r>
      <w:r w:rsidRPr="00051E55">
        <w:rPr>
          <w:rFonts w:ascii="Times New Roman;serif" w:hAnsi="Times New Roman;serif"/>
          <w:position w:val="-7"/>
          <w:lang w:val="en-US"/>
        </w:rPr>
        <w:t>3</w:t>
      </w:r>
    </w:p>
    <w:p w:rsidR="00805605" w:rsidRDefault="00051E55">
      <w:pPr>
        <w:pStyle w:val="a1"/>
      </w:pPr>
      <w:r w:rsidRPr="00051E55">
        <w:rPr>
          <w:lang w:val="en-US"/>
        </w:rPr>
        <w:t> </w:t>
      </w:r>
      <w:r>
        <w:rPr>
          <w:rFonts w:ascii="Times New Roman;serif" w:hAnsi="Times New Roman;serif"/>
          <w:b/>
          <w:i/>
        </w:rPr>
        <w:t xml:space="preserve">6.   Реакцию открытия катионов </w:t>
      </w:r>
      <w:proofErr w:type="spellStart"/>
      <w:r>
        <w:rPr>
          <w:rFonts w:ascii="Times New Roman;serif" w:hAnsi="Times New Roman;serif"/>
          <w:b/>
          <w:i/>
        </w:rPr>
        <w:t>Са</w:t>
      </w:r>
      <w:proofErr w:type="spellEnd"/>
      <w:proofErr w:type="gramStart"/>
      <w:r>
        <w:rPr>
          <w:rFonts w:ascii="Times New Roman;serif" w:hAnsi="Times New Roman;serif"/>
          <w:b/>
          <w:i/>
          <w:position w:val="8"/>
        </w:rPr>
        <w:t>2</w:t>
      </w:r>
      <w:proofErr w:type="gramEnd"/>
      <w:r>
        <w:rPr>
          <w:rFonts w:ascii="Times New Roman;serif" w:hAnsi="Times New Roman;serif"/>
          <w:b/>
          <w:i/>
          <w:position w:val="8"/>
        </w:rPr>
        <w:t>+</w:t>
      </w:r>
      <w:r>
        <w:rPr>
          <w:rFonts w:ascii="Times New Roman;serif" w:hAnsi="Times New Roman;serif"/>
          <w:b/>
          <w:i/>
        </w:rPr>
        <w:t xml:space="preserve"> с оксалатом аммония (NH</w:t>
      </w:r>
      <w:r>
        <w:rPr>
          <w:rFonts w:ascii="Times New Roman;serif" w:hAnsi="Times New Roman;serif"/>
          <w:b/>
          <w:i/>
          <w:position w:val="-7"/>
        </w:rPr>
        <w:t>4</w:t>
      </w:r>
      <w:r>
        <w:rPr>
          <w:rFonts w:ascii="Times New Roman;serif" w:hAnsi="Times New Roman;serif"/>
          <w:b/>
          <w:i/>
        </w:rPr>
        <w:t>)</w:t>
      </w:r>
      <w:r>
        <w:rPr>
          <w:rFonts w:ascii="Times New Roman;serif" w:hAnsi="Times New Roman;serif"/>
          <w:b/>
          <w:i/>
          <w:position w:val="-7"/>
        </w:rPr>
        <w:t>2</w:t>
      </w:r>
      <w:r>
        <w:rPr>
          <w:rFonts w:ascii="Times New Roman;serif" w:hAnsi="Times New Roman;serif"/>
          <w:b/>
          <w:i/>
        </w:rPr>
        <w:t>C</w:t>
      </w:r>
      <w:r>
        <w:rPr>
          <w:rFonts w:ascii="Times New Roman;serif" w:hAnsi="Times New Roman;serif"/>
          <w:b/>
          <w:i/>
          <w:position w:val="-7"/>
        </w:rPr>
        <w:t>2</w:t>
      </w:r>
      <w:r>
        <w:rPr>
          <w:rFonts w:ascii="Times New Roman;serif" w:hAnsi="Times New Roman;serif"/>
          <w:b/>
          <w:i/>
        </w:rPr>
        <w:t>O</w:t>
      </w:r>
      <w:r>
        <w:rPr>
          <w:rFonts w:ascii="Times New Roman;serif" w:hAnsi="Times New Roman;serif"/>
          <w:b/>
          <w:i/>
          <w:position w:val="-7"/>
        </w:rPr>
        <w:t>4</w:t>
      </w:r>
      <w:r>
        <w:rPr>
          <w:position w:val="-7"/>
          <w:sz w:val="19"/>
        </w:rPr>
        <w:t xml:space="preserve">  </w:t>
      </w:r>
      <w:r>
        <w:rPr>
          <w:rFonts w:ascii="Times New Roman;serif" w:hAnsi="Times New Roman;serif"/>
          <w:b/>
          <w:i/>
        </w:rPr>
        <w:t>следует проводить:</w:t>
      </w:r>
    </w:p>
    <w:p w:rsidR="00805605" w:rsidRDefault="00051E5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а) в отсутствии солей бария                             б) при нагревании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>в) в кислых растворах                                      г) в присутствии солей бария</w:t>
      </w:r>
    </w:p>
    <w:p w:rsidR="00805605" w:rsidRDefault="00051E5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 xml:space="preserve">7.   Реакция открытия катиона кальция </w:t>
      </w:r>
      <w:proofErr w:type="spellStart"/>
      <w:r>
        <w:rPr>
          <w:rFonts w:ascii="Times New Roman;serif" w:hAnsi="Times New Roman;serif"/>
          <w:b/>
          <w:i/>
        </w:rPr>
        <w:t>Са</w:t>
      </w:r>
      <w:proofErr w:type="spellEnd"/>
      <w:proofErr w:type="gramStart"/>
      <w:r>
        <w:rPr>
          <w:rFonts w:ascii="Times New Roman;serif" w:hAnsi="Times New Roman;serif"/>
          <w:b/>
          <w:i/>
          <w:position w:val="8"/>
        </w:rPr>
        <w:t>2</w:t>
      </w:r>
      <w:proofErr w:type="gramEnd"/>
      <w:r>
        <w:rPr>
          <w:rFonts w:ascii="Times New Roman;serif" w:hAnsi="Times New Roman;serif"/>
          <w:b/>
          <w:i/>
          <w:position w:val="8"/>
        </w:rPr>
        <w:t>+</w:t>
      </w:r>
      <w:r>
        <w:rPr>
          <w:rFonts w:ascii="Times New Roman;serif" w:hAnsi="Times New Roman;serif"/>
          <w:b/>
          <w:i/>
        </w:rPr>
        <w:t xml:space="preserve"> групповым реагентом имеет вид:</w:t>
      </w:r>
    </w:p>
    <w:p w:rsidR="00805605" w:rsidRPr="00051E55" w:rsidRDefault="00051E55">
      <w:pPr>
        <w:pStyle w:val="a1"/>
        <w:rPr>
          <w:lang w:val="en-US"/>
        </w:rPr>
      </w:pPr>
      <w:r>
        <w:t> </w:t>
      </w:r>
      <w:r>
        <w:rPr>
          <w:rFonts w:ascii="Times New Roman;serif" w:hAnsi="Times New Roman;serif"/>
        </w:rPr>
        <w:t>а</w:t>
      </w:r>
      <w:r w:rsidRPr="00051E55">
        <w:rPr>
          <w:rFonts w:ascii="Times New Roman;serif" w:hAnsi="Times New Roman;serif"/>
          <w:lang w:val="en-US"/>
        </w:rPr>
        <w:t xml:space="preserve">) </w:t>
      </w:r>
      <w:proofErr w:type="spellStart"/>
      <w:r w:rsidRPr="00051E55">
        <w:rPr>
          <w:rFonts w:ascii="Times New Roman;serif" w:hAnsi="Times New Roman;serif"/>
          <w:lang w:val="en-US"/>
        </w:rPr>
        <w:t>CaCl</w:t>
      </w:r>
      <w:proofErr w:type="spellEnd"/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 xml:space="preserve"> + (NH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)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CO</w:t>
      </w:r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 xml:space="preserve"> = </w:t>
      </w:r>
      <w:proofErr w:type="spellStart"/>
      <w:r w:rsidRPr="00051E55">
        <w:rPr>
          <w:rFonts w:ascii="Times New Roman;serif" w:hAnsi="Times New Roman;serif"/>
          <w:lang w:val="en-US"/>
        </w:rPr>
        <w:t>CaCO</w:t>
      </w:r>
      <w:proofErr w:type="spellEnd"/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>↓ + 2NH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proofErr w:type="spellStart"/>
      <w:r w:rsidRPr="00051E55">
        <w:rPr>
          <w:rFonts w:ascii="Times New Roman;serif" w:hAnsi="Times New Roman;serif"/>
          <w:lang w:val="en-US"/>
        </w:rPr>
        <w:t>Cl</w:t>
      </w:r>
      <w:proofErr w:type="spellEnd"/>
    </w:p>
    <w:p w:rsidR="00805605" w:rsidRPr="00051E55" w:rsidRDefault="00051E55">
      <w:pPr>
        <w:pStyle w:val="a1"/>
        <w:rPr>
          <w:lang w:val="en-US"/>
        </w:rPr>
      </w:pPr>
      <w:r>
        <w:rPr>
          <w:rFonts w:ascii="Times New Roman;serif" w:hAnsi="Times New Roman;serif"/>
        </w:rPr>
        <w:t>б</w:t>
      </w:r>
      <w:r w:rsidRPr="00051E55">
        <w:rPr>
          <w:rFonts w:ascii="Times New Roman;serif" w:hAnsi="Times New Roman;serif"/>
          <w:lang w:val="en-US"/>
        </w:rPr>
        <w:t xml:space="preserve">) </w:t>
      </w:r>
      <w:proofErr w:type="spellStart"/>
      <w:r w:rsidRPr="00051E55">
        <w:rPr>
          <w:rFonts w:ascii="Times New Roman;serif" w:hAnsi="Times New Roman;serif"/>
          <w:lang w:val="en-US"/>
        </w:rPr>
        <w:t>CaCl</w:t>
      </w:r>
      <w:proofErr w:type="spellEnd"/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 xml:space="preserve"> + (NH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)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C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O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 xml:space="preserve">= </w:t>
      </w:r>
      <w:proofErr w:type="spellStart"/>
      <w:r w:rsidRPr="00051E55">
        <w:rPr>
          <w:rFonts w:ascii="Times New Roman;serif" w:hAnsi="Times New Roman;serif"/>
          <w:lang w:val="en-US"/>
        </w:rPr>
        <w:t>CaC</w:t>
      </w:r>
      <w:proofErr w:type="spellEnd"/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O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↓+ 2NH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proofErr w:type="spellStart"/>
      <w:r w:rsidRPr="00051E55">
        <w:rPr>
          <w:rFonts w:ascii="Times New Roman;serif" w:hAnsi="Times New Roman;serif"/>
          <w:lang w:val="en-US"/>
        </w:rPr>
        <w:t>Cl</w:t>
      </w:r>
      <w:proofErr w:type="spellEnd"/>
    </w:p>
    <w:p w:rsidR="00805605" w:rsidRPr="00051E55" w:rsidRDefault="00051E55">
      <w:pPr>
        <w:pStyle w:val="a1"/>
        <w:rPr>
          <w:lang w:val="en-US"/>
        </w:rPr>
      </w:pPr>
      <w:r w:rsidRPr="00051E55">
        <w:rPr>
          <w:lang w:val="en-US"/>
        </w:rPr>
        <w:t> </w:t>
      </w:r>
      <w:r>
        <w:rPr>
          <w:rFonts w:ascii="Times New Roman;serif" w:hAnsi="Times New Roman;serif"/>
        </w:rPr>
        <w:t>в</w:t>
      </w:r>
      <w:r w:rsidRPr="00051E55">
        <w:rPr>
          <w:rFonts w:ascii="Times New Roman;serif" w:hAnsi="Times New Roman;serif"/>
          <w:lang w:val="en-US"/>
        </w:rPr>
        <w:t xml:space="preserve">) </w:t>
      </w:r>
      <w:proofErr w:type="spellStart"/>
      <w:r w:rsidRPr="00051E55">
        <w:rPr>
          <w:rFonts w:ascii="Times New Roman;serif" w:hAnsi="Times New Roman;serif"/>
          <w:lang w:val="en-US"/>
        </w:rPr>
        <w:t>CaCl</w:t>
      </w:r>
      <w:proofErr w:type="spellEnd"/>
      <w:r w:rsidRPr="00051E55">
        <w:rPr>
          <w:rFonts w:ascii="Times New Roman;serif" w:hAnsi="Times New Roman;serif"/>
          <w:lang w:val="en-US"/>
        </w:rPr>
        <w:t xml:space="preserve"> 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 xml:space="preserve"> + K 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[Fe(CN)</w:t>
      </w:r>
      <w:r w:rsidRPr="00051E55">
        <w:rPr>
          <w:rFonts w:ascii="Times New Roman;serif" w:hAnsi="Times New Roman;serif"/>
          <w:position w:val="-7"/>
          <w:lang w:val="en-US"/>
        </w:rPr>
        <w:t>6</w:t>
      </w:r>
      <w:r w:rsidRPr="00051E55">
        <w:rPr>
          <w:rFonts w:ascii="Times New Roman;serif" w:hAnsi="Times New Roman;serif"/>
          <w:lang w:val="en-US"/>
        </w:rPr>
        <w:t>] + NH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proofErr w:type="spellStart"/>
      <w:r w:rsidRPr="00051E55">
        <w:rPr>
          <w:rFonts w:ascii="Times New Roman;serif" w:hAnsi="Times New Roman;serif"/>
          <w:lang w:val="en-US"/>
        </w:rPr>
        <w:t>Cl</w:t>
      </w:r>
      <w:proofErr w:type="spellEnd"/>
      <w:r w:rsidRPr="00051E55">
        <w:rPr>
          <w:rFonts w:ascii="Times New Roman;serif" w:hAnsi="Times New Roman;serif"/>
          <w:lang w:val="en-US"/>
        </w:rPr>
        <w:t xml:space="preserve"> = </w:t>
      </w:r>
      <w:proofErr w:type="spellStart"/>
      <w:r w:rsidRPr="00051E55">
        <w:rPr>
          <w:rFonts w:ascii="Times New Roman;serif" w:hAnsi="Times New Roman;serif"/>
          <w:lang w:val="en-US"/>
        </w:rPr>
        <w:t>CaKNH</w:t>
      </w:r>
      <w:proofErr w:type="spellEnd"/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[Fe(CN)</w:t>
      </w:r>
      <w:r w:rsidRPr="00051E55">
        <w:rPr>
          <w:rFonts w:ascii="Times New Roman;serif" w:hAnsi="Times New Roman;serif"/>
          <w:position w:val="-7"/>
          <w:lang w:val="en-US"/>
        </w:rPr>
        <w:t>6</w:t>
      </w:r>
      <w:r w:rsidRPr="00051E55">
        <w:rPr>
          <w:rFonts w:ascii="Times New Roman;serif" w:hAnsi="Times New Roman;serif"/>
          <w:lang w:val="en-US"/>
        </w:rPr>
        <w:t>]↓ + 3KCl</w:t>
      </w:r>
    </w:p>
    <w:p w:rsidR="00805605" w:rsidRPr="00051E55" w:rsidRDefault="00051E55">
      <w:pPr>
        <w:pStyle w:val="a1"/>
        <w:rPr>
          <w:lang w:val="en-US"/>
        </w:rPr>
      </w:pPr>
      <w:r w:rsidRPr="00051E55">
        <w:rPr>
          <w:lang w:val="en-US"/>
        </w:rPr>
        <w:t> </w:t>
      </w:r>
      <w:r>
        <w:rPr>
          <w:rFonts w:ascii="Times New Roman;serif" w:hAnsi="Times New Roman;serif"/>
        </w:rPr>
        <w:t>г</w:t>
      </w:r>
      <w:r w:rsidRPr="00051E55">
        <w:rPr>
          <w:rFonts w:ascii="Times New Roman;serif" w:hAnsi="Times New Roman;serif"/>
          <w:lang w:val="en-US"/>
        </w:rPr>
        <w:t xml:space="preserve">) </w:t>
      </w:r>
      <w:proofErr w:type="spellStart"/>
      <w:r w:rsidRPr="00051E55">
        <w:rPr>
          <w:rFonts w:ascii="Times New Roman;serif" w:hAnsi="Times New Roman;serif"/>
          <w:lang w:val="en-US"/>
        </w:rPr>
        <w:t>CaCl</w:t>
      </w:r>
      <w:proofErr w:type="spellEnd"/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 xml:space="preserve"> + H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SO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 xml:space="preserve"> =</w:t>
      </w:r>
      <w:proofErr w:type="spellStart"/>
      <w:r w:rsidRPr="00051E55">
        <w:rPr>
          <w:rFonts w:ascii="Times New Roman;serif" w:hAnsi="Times New Roman;serif"/>
          <w:lang w:val="en-US"/>
        </w:rPr>
        <w:t>CaSO</w:t>
      </w:r>
      <w:proofErr w:type="spellEnd"/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↓ + 2HCl</w:t>
      </w:r>
    </w:p>
    <w:p w:rsidR="00805605" w:rsidRDefault="00051E55">
      <w:pPr>
        <w:pStyle w:val="a1"/>
      </w:pPr>
      <w:r w:rsidRPr="00051E55">
        <w:rPr>
          <w:rFonts w:ascii="Times New Roman;serif" w:hAnsi="Times New Roman;serif"/>
          <w:b/>
          <w:i/>
          <w:lang w:val="en-US"/>
        </w:rPr>
        <w:t xml:space="preserve">8.   </w:t>
      </w:r>
      <w:r>
        <w:rPr>
          <w:rFonts w:ascii="Times New Roman;serif" w:hAnsi="Times New Roman;serif"/>
          <w:b/>
          <w:i/>
        </w:rPr>
        <w:t>Гидроксиды щелочных металлов из растворов солей цинка выделяют: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>а) белый кристаллический осадок гидроксида цинка</w:t>
      </w:r>
    </w:p>
    <w:p w:rsidR="00805605" w:rsidRDefault="00051E5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б) белый студенистый осадок гидроксида цинка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>в) коричневато-желтый осадок гидроксида цинка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>г) серо-зеленый аморфный осадок гидроксида цинка</w:t>
      </w:r>
    </w:p>
    <w:p w:rsidR="00805605" w:rsidRDefault="00051E55">
      <w:pPr>
        <w:pStyle w:val="a1"/>
      </w:pPr>
      <w:r>
        <w:rPr>
          <w:rFonts w:ascii="Times New Roman;serif" w:hAnsi="Times New Roman;serif"/>
          <w:b/>
          <w:i/>
        </w:rPr>
        <w:t xml:space="preserve">9.   Самой чувствительной реакцией на соли </w:t>
      </w:r>
      <w:proofErr w:type="spellStart"/>
      <w:r>
        <w:rPr>
          <w:rFonts w:ascii="Times New Roman;serif" w:hAnsi="Times New Roman;serif"/>
          <w:b/>
          <w:i/>
        </w:rPr>
        <w:t>Fe</w:t>
      </w:r>
      <w:proofErr w:type="spellEnd"/>
      <w:r>
        <w:rPr>
          <w:rFonts w:ascii="Times New Roman;serif" w:hAnsi="Times New Roman;serif"/>
          <w:b/>
          <w:i/>
          <w:position w:val="8"/>
        </w:rPr>
        <w:t>2+</w:t>
      </w:r>
      <w:r>
        <w:rPr>
          <w:rFonts w:ascii="Times New Roman;serif" w:hAnsi="Times New Roman;serif"/>
          <w:b/>
          <w:i/>
        </w:rPr>
        <w:t>является реакция</w:t>
      </w:r>
      <w:r>
        <w:rPr>
          <w:rFonts w:ascii="Times New Roman;serif" w:hAnsi="Times New Roman;serif"/>
        </w:rPr>
        <w:t>:</w:t>
      </w:r>
    </w:p>
    <w:p w:rsidR="00805605" w:rsidRPr="00051E55" w:rsidRDefault="00051E55">
      <w:pPr>
        <w:pStyle w:val="a1"/>
        <w:rPr>
          <w:lang w:val="en-US"/>
        </w:rPr>
      </w:pPr>
      <w:r>
        <w:t> </w:t>
      </w:r>
      <w:r>
        <w:rPr>
          <w:rFonts w:ascii="Times New Roman;serif" w:hAnsi="Times New Roman;serif"/>
        </w:rPr>
        <w:t>а</w:t>
      </w:r>
      <w:r w:rsidRPr="00051E55">
        <w:rPr>
          <w:rFonts w:ascii="Times New Roman;serif" w:hAnsi="Times New Roman;serif"/>
          <w:lang w:val="en-US"/>
        </w:rPr>
        <w:t xml:space="preserve">) </w:t>
      </w:r>
      <w:proofErr w:type="spellStart"/>
      <w:r w:rsidRPr="00051E55">
        <w:rPr>
          <w:rFonts w:ascii="Times New Roman;serif" w:hAnsi="Times New Roman;serif"/>
          <w:lang w:val="en-US"/>
        </w:rPr>
        <w:t>FeCl</w:t>
      </w:r>
      <w:proofErr w:type="spellEnd"/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 xml:space="preserve"> + 2NaOH = Fe(OH)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↓ + 2NaCl</w:t>
      </w:r>
    </w:p>
    <w:p w:rsidR="00805605" w:rsidRPr="00051E55" w:rsidRDefault="00051E55">
      <w:pPr>
        <w:pStyle w:val="a1"/>
        <w:rPr>
          <w:lang w:val="en-US"/>
        </w:rPr>
      </w:pPr>
      <w:r w:rsidRPr="00051E55">
        <w:rPr>
          <w:lang w:val="en-US"/>
        </w:rPr>
        <w:t> </w:t>
      </w:r>
      <w:r>
        <w:rPr>
          <w:rFonts w:ascii="Times New Roman;serif" w:hAnsi="Times New Roman;serif"/>
        </w:rPr>
        <w:t>б</w:t>
      </w:r>
      <w:r w:rsidRPr="00051E55">
        <w:rPr>
          <w:rFonts w:ascii="Times New Roman;serif" w:hAnsi="Times New Roman;serif"/>
          <w:lang w:val="en-US"/>
        </w:rPr>
        <w:t>) 2Fe(OH)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 xml:space="preserve"> + O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 xml:space="preserve"> + 2H 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O = 4Fe(OH)</w:t>
      </w:r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>↓</w:t>
      </w:r>
    </w:p>
    <w:p w:rsidR="00805605" w:rsidRPr="00051E55" w:rsidRDefault="00051E55">
      <w:pPr>
        <w:pStyle w:val="a1"/>
        <w:rPr>
          <w:lang w:val="en-US"/>
        </w:rPr>
      </w:pPr>
      <w:r w:rsidRPr="00051E55">
        <w:rPr>
          <w:lang w:val="en-US"/>
        </w:rPr>
        <w:t> </w:t>
      </w:r>
      <w:r>
        <w:rPr>
          <w:rFonts w:ascii="Times New Roman;serif" w:hAnsi="Times New Roman;serif"/>
        </w:rPr>
        <w:t>в</w:t>
      </w:r>
      <w:r w:rsidRPr="00051E55">
        <w:rPr>
          <w:rFonts w:ascii="Times New Roman;serif" w:hAnsi="Times New Roman;serif"/>
          <w:lang w:val="en-US"/>
        </w:rPr>
        <w:t xml:space="preserve">) </w:t>
      </w:r>
      <w:proofErr w:type="spellStart"/>
      <w:r w:rsidRPr="00051E55">
        <w:rPr>
          <w:rFonts w:ascii="Times New Roman;serif" w:hAnsi="Times New Roman;serif"/>
          <w:lang w:val="en-US"/>
        </w:rPr>
        <w:t>FeSO</w:t>
      </w:r>
      <w:proofErr w:type="spellEnd"/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 xml:space="preserve"> + 2K</w:t>
      </w:r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>[Fe(CN)</w:t>
      </w:r>
      <w:r w:rsidRPr="00051E55">
        <w:rPr>
          <w:rFonts w:ascii="Times New Roman;serif" w:hAnsi="Times New Roman;serif"/>
          <w:position w:val="-7"/>
          <w:lang w:val="en-US"/>
        </w:rPr>
        <w:t>6</w:t>
      </w:r>
      <w:r w:rsidRPr="00051E55">
        <w:rPr>
          <w:rFonts w:ascii="Times New Roman;serif" w:hAnsi="Times New Roman;serif"/>
          <w:lang w:val="en-US"/>
        </w:rPr>
        <w:t>] = Fe</w:t>
      </w:r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>[Fe(CN)</w:t>
      </w:r>
      <w:r w:rsidRPr="00051E55">
        <w:rPr>
          <w:rFonts w:ascii="Times New Roman;serif" w:hAnsi="Times New Roman;serif"/>
          <w:position w:val="-7"/>
          <w:lang w:val="en-US"/>
        </w:rPr>
        <w:t>6</w:t>
      </w:r>
      <w:r w:rsidRPr="00051E55">
        <w:rPr>
          <w:rFonts w:ascii="Times New Roman;serif" w:hAnsi="Times New Roman;serif"/>
          <w:lang w:val="en-US"/>
        </w:rPr>
        <w:t>]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↓ + 3K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SO</w:t>
      </w:r>
      <w:r w:rsidRPr="00051E55">
        <w:rPr>
          <w:rFonts w:ascii="Times New Roman;serif" w:hAnsi="Times New Roman;serif"/>
          <w:position w:val="-7"/>
          <w:lang w:val="en-US"/>
        </w:rPr>
        <w:t>4</w:t>
      </w:r>
    </w:p>
    <w:p w:rsidR="00805605" w:rsidRPr="00051E55" w:rsidRDefault="00051E55">
      <w:pPr>
        <w:pStyle w:val="a1"/>
        <w:rPr>
          <w:lang w:val="en-US"/>
        </w:rPr>
      </w:pPr>
      <w:r w:rsidRPr="00051E55">
        <w:rPr>
          <w:lang w:val="en-US"/>
        </w:rPr>
        <w:t> </w:t>
      </w:r>
      <w:r>
        <w:rPr>
          <w:rFonts w:ascii="Times New Roman;serif" w:hAnsi="Times New Roman;serif"/>
        </w:rPr>
        <w:t>г</w:t>
      </w:r>
      <w:r w:rsidRPr="00051E55">
        <w:rPr>
          <w:rFonts w:ascii="Times New Roman;serif" w:hAnsi="Times New Roman;serif"/>
          <w:lang w:val="en-US"/>
        </w:rPr>
        <w:t xml:space="preserve">) </w:t>
      </w:r>
      <w:proofErr w:type="spellStart"/>
      <w:r w:rsidRPr="00051E55">
        <w:rPr>
          <w:rFonts w:ascii="Times New Roman;serif" w:hAnsi="Times New Roman;serif"/>
          <w:lang w:val="en-US"/>
        </w:rPr>
        <w:t>FeSO</w:t>
      </w:r>
      <w:proofErr w:type="spellEnd"/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 xml:space="preserve"> + (NH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)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 xml:space="preserve">S = </w:t>
      </w:r>
      <w:proofErr w:type="spellStart"/>
      <w:r w:rsidRPr="00051E55">
        <w:rPr>
          <w:rFonts w:ascii="Times New Roman;serif" w:hAnsi="Times New Roman;serif"/>
          <w:lang w:val="en-US"/>
        </w:rPr>
        <w:t>FeS</w:t>
      </w:r>
      <w:proofErr w:type="spellEnd"/>
      <w:r w:rsidRPr="00051E55">
        <w:rPr>
          <w:rFonts w:ascii="Times New Roman;serif" w:hAnsi="Times New Roman;serif"/>
          <w:lang w:val="en-US"/>
        </w:rPr>
        <w:t>↓ + (NH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)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SO</w:t>
      </w:r>
      <w:r w:rsidRPr="00051E55">
        <w:rPr>
          <w:rFonts w:ascii="Times New Roman;serif" w:hAnsi="Times New Roman;serif"/>
          <w:position w:val="-7"/>
          <w:lang w:val="en-US"/>
        </w:rPr>
        <w:t>4</w:t>
      </w:r>
    </w:p>
    <w:p w:rsidR="00805605" w:rsidRDefault="00051E5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 xml:space="preserve">10.   Осадок берлинской лазури </w:t>
      </w:r>
      <w:proofErr w:type="spellStart"/>
      <w:r>
        <w:rPr>
          <w:rFonts w:ascii="Times New Roman;serif" w:hAnsi="Times New Roman;serif"/>
          <w:b/>
          <w:i/>
        </w:rPr>
        <w:t>Fe</w:t>
      </w:r>
      <w:proofErr w:type="spellEnd"/>
      <w:r>
        <w:rPr>
          <w:rFonts w:ascii="Times New Roman;serif" w:hAnsi="Times New Roman;serif"/>
          <w:b/>
          <w:i/>
          <w:position w:val="-7"/>
        </w:rPr>
        <w:t>4</w:t>
      </w:r>
      <w:r>
        <w:rPr>
          <w:rFonts w:ascii="Times New Roman;serif" w:hAnsi="Times New Roman;serif"/>
          <w:b/>
          <w:i/>
        </w:rPr>
        <w:t>[</w:t>
      </w:r>
      <w:proofErr w:type="spellStart"/>
      <w:r>
        <w:rPr>
          <w:rFonts w:ascii="Times New Roman;serif" w:hAnsi="Times New Roman;serif"/>
          <w:b/>
          <w:i/>
        </w:rPr>
        <w:t>Fe</w:t>
      </w:r>
      <w:proofErr w:type="spellEnd"/>
      <w:r>
        <w:rPr>
          <w:rFonts w:ascii="Times New Roman;serif" w:hAnsi="Times New Roman;serif"/>
          <w:b/>
          <w:i/>
        </w:rPr>
        <w:t>(CN)</w:t>
      </w:r>
      <w:r>
        <w:rPr>
          <w:rFonts w:ascii="Times New Roman;serif" w:hAnsi="Times New Roman;serif"/>
          <w:b/>
          <w:i/>
          <w:position w:val="-7"/>
        </w:rPr>
        <w:t>6</w:t>
      </w:r>
      <w:r>
        <w:rPr>
          <w:rFonts w:ascii="Times New Roman;serif" w:hAnsi="Times New Roman;serif"/>
          <w:b/>
          <w:i/>
        </w:rPr>
        <w:t>]</w:t>
      </w:r>
      <w:r>
        <w:rPr>
          <w:rFonts w:ascii="Times New Roman;serif" w:hAnsi="Times New Roman;serif"/>
          <w:b/>
          <w:i/>
          <w:position w:val="-7"/>
        </w:rPr>
        <w:t>3</w:t>
      </w:r>
      <w:r>
        <w:rPr>
          <w:rFonts w:ascii="Times New Roman;serif" w:hAnsi="Times New Roman;serif"/>
          <w:b/>
          <w:i/>
        </w:rPr>
        <w:t xml:space="preserve"> имеет цвет:</w:t>
      </w:r>
    </w:p>
    <w:p w:rsidR="00805605" w:rsidRDefault="00051E55">
      <w:pPr>
        <w:pStyle w:val="a1"/>
      </w:pPr>
      <w:r>
        <w:t> </w:t>
      </w:r>
      <w:r>
        <w:rPr>
          <w:rFonts w:ascii="Times New Roman;serif" w:hAnsi="Times New Roman;serif"/>
        </w:rPr>
        <w:t>а) кроваво-красный          б) темно-синий         в) интенсивно-синий          г) бурый</w:t>
      </w:r>
    </w:p>
    <w:p w:rsidR="00805605" w:rsidRDefault="00051E5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>Критерии выставления оценок:</w:t>
      </w:r>
    </w:p>
    <w:p w:rsidR="00805605" w:rsidRDefault="00051E5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lastRenderedPageBreak/>
        <w:t>9-10 правильных ответов – «5»</w:t>
      </w:r>
    </w:p>
    <w:p w:rsidR="00805605" w:rsidRDefault="00051E5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7-8 правильных ответов   – «4»</w:t>
      </w:r>
    </w:p>
    <w:p w:rsidR="00805605" w:rsidRDefault="00051E5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6 правильных ответов      – «3»</w:t>
      </w:r>
    </w:p>
    <w:p w:rsidR="00805605" w:rsidRPr="00971B87" w:rsidRDefault="00051E5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5 и меньше правильных ответов – «2»</w:t>
      </w:r>
    </w:p>
    <w:p w:rsidR="00805605" w:rsidRDefault="00805605" w:rsidP="00051E55">
      <w:pPr>
        <w:rPr>
          <w:b/>
          <w:bCs/>
        </w:rPr>
      </w:pPr>
    </w:p>
    <w:p w:rsidR="00805605" w:rsidRDefault="00971B87">
      <w:pPr>
        <w:jc w:val="both"/>
      </w:pPr>
      <w:r>
        <w:rPr>
          <w:b/>
          <w:bCs/>
        </w:rPr>
        <w:t>1.4</w:t>
      </w:r>
      <w:r w:rsidR="00051E55">
        <w:rPr>
          <w:b/>
          <w:bCs/>
        </w:rPr>
        <w:t xml:space="preserve">  Подготовка презентации</w:t>
      </w:r>
    </w:p>
    <w:p w:rsidR="00805605" w:rsidRDefault="00051E55">
      <w:pPr>
        <w:ind w:firstLine="567"/>
        <w:jc w:val="both"/>
      </w:pPr>
      <w:r>
        <w:rPr>
          <w:bCs/>
        </w:rPr>
        <w:t xml:space="preserve">Компьютерную презентацию, сопровождающую выступление докладчика, удобнее всего подготовить в программе MS </w:t>
      </w:r>
      <w:proofErr w:type="spellStart"/>
      <w:r>
        <w:rPr>
          <w:bCs/>
        </w:rPr>
        <w:t>PowerPoint</w:t>
      </w:r>
      <w:proofErr w:type="spellEnd"/>
      <w:r>
        <w:rPr>
          <w:bCs/>
        </w:rPr>
        <w:t xml:space="preserve"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монитора. Чаще всего демонстрация презентации проецируется на большом экране, реже – раздается </w:t>
      </w:r>
      <w:proofErr w:type="gramStart"/>
      <w:r>
        <w:rPr>
          <w:bCs/>
        </w:rPr>
        <w:t>собравшимся</w:t>
      </w:r>
      <w:proofErr w:type="gramEnd"/>
      <w:r>
        <w:rPr>
          <w:bCs/>
        </w:rPr>
        <w:t xml:space="preserve">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805605" w:rsidRDefault="00051E55">
      <w:pPr>
        <w:ind w:firstLine="567"/>
        <w:jc w:val="both"/>
      </w:pPr>
      <w:r>
        <w:rPr>
          <w:bCs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805605" w:rsidRDefault="00051E55">
      <w:pPr>
        <w:ind w:firstLine="567"/>
        <w:jc w:val="both"/>
      </w:pPr>
      <w:r>
        <w:rPr>
          <w:bCs/>
        </w:rPr>
        <w:t>1 стратегия: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</w:t>
      </w:r>
    </w:p>
    <w:p w:rsidR="00805605" w:rsidRDefault="00051E55">
      <w:pPr>
        <w:ind w:firstLine="567"/>
        <w:jc w:val="both"/>
      </w:pPr>
      <w:r>
        <w:rPr>
          <w:bCs/>
        </w:rPr>
        <w:t>•</w:t>
      </w:r>
      <w:r>
        <w:rPr>
          <w:bCs/>
        </w:rPr>
        <w:tab/>
        <w:t>объем текста на слайде – не больше 7 строк;</w:t>
      </w:r>
    </w:p>
    <w:p w:rsidR="00805605" w:rsidRDefault="00051E55">
      <w:pPr>
        <w:ind w:firstLine="567"/>
        <w:jc w:val="both"/>
      </w:pPr>
      <w:r>
        <w:rPr>
          <w:bCs/>
        </w:rPr>
        <w:t>•</w:t>
      </w:r>
      <w:r>
        <w:rPr>
          <w:bCs/>
        </w:rPr>
        <w:tab/>
        <w:t>маркированный/нумерованный список содержит не более 7 элементов;</w:t>
      </w:r>
    </w:p>
    <w:p w:rsidR="00805605" w:rsidRDefault="00051E55">
      <w:pPr>
        <w:ind w:firstLine="567"/>
        <w:jc w:val="both"/>
      </w:pPr>
      <w:r>
        <w:rPr>
          <w:bCs/>
        </w:rPr>
        <w:t>•</w:t>
      </w:r>
      <w:r>
        <w:rPr>
          <w:bCs/>
        </w:rPr>
        <w:tab/>
        <w:t>отсутствуют знаки пунктуации в конце строк в маркированных и нумерованных списках;</w:t>
      </w:r>
    </w:p>
    <w:p w:rsidR="00805605" w:rsidRDefault="00051E55">
      <w:pPr>
        <w:ind w:firstLine="567"/>
        <w:jc w:val="both"/>
      </w:pPr>
      <w:r>
        <w:rPr>
          <w:bCs/>
        </w:rPr>
        <w:t>•</w:t>
      </w:r>
      <w:r>
        <w:rPr>
          <w:bCs/>
        </w:rPr>
        <w:tab/>
        <w:t>значимая информация выделяется с помощью цвета, кегля, эффектов анимации.</w:t>
      </w:r>
    </w:p>
    <w:p w:rsidR="00805605" w:rsidRDefault="00051E55">
      <w:pPr>
        <w:ind w:firstLine="567"/>
        <w:jc w:val="both"/>
      </w:pPr>
      <w:r>
        <w:rPr>
          <w:bCs/>
        </w:rPr>
        <w:t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</w:t>
      </w:r>
    </w:p>
    <w:p w:rsidR="00805605" w:rsidRDefault="00051E55">
      <w:pPr>
        <w:ind w:firstLine="567"/>
        <w:jc w:val="both"/>
      </w:pPr>
      <w:r>
        <w:rPr>
          <w:bCs/>
        </w:rPr>
        <w:t>2 стратегия: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</w:t>
      </w:r>
    </w:p>
    <w:p w:rsidR="00805605" w:rsidRDefault="00051E55">
      <w:pPr>
        <w:ind w:firstLine="567"/>
        <w:jc w:val="both"/>
      </w:pPr>
      <w:r>
        <w:rPr>
          <w:bCs/>
        </w:rPr>
        <w:t>•</w:t>
      </w:r>
      <w:r>
        <w:rPr>
          <w:bCs/>
        </w:rPr>
        <w:tab/>
        <w:t>выбранные средства визуализации информации (таблицы, схемы, графики и т. д.) соответствуют содержанию;</w:t>
      </w:r>
    </w:p>
    <w:p w:rsidR="00805605" w:rsidRDefault="00051E55">
      <w:pPr>
        <w:ind w:firstLine="567"/>
        <w:jc w:val="both"/>
      </w:pPr>
      <w:r>
        <w:rPr>
          <w:bCs/>
        </w:rPr>
        <w:t>•</w:t>
      </w:r>
      <w:r>
        <w:rPr>
          <w:bCs/>
        </w:rPr>
        <w:tab/>
        <w:t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</w:t>
      </w:r>
    </w:p>
    <w:p w:rsidR="00805605" w:rsidRDefault="00051E55">
      <w:pPr>
        <w:ind w:firstLine="567"/>
        <w:jc w:val="both"/>
      </w:pPr>
      <w:r>
        <w:rPr>
          <w:bCs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805605" w:rsidRDefault="00051E55">
      <w:pPr>
        <w:ind w:firstLine="567"/>
        <w:jc w:val="both"/>
      </w:pPr>
      <w:r>
        <w:rPr>
          <w:bCs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</w:t>
      </w:r>
    </w:p>
    <w:p w:rsidR="00805605" w:rsidRDefault="00805605">
      <w:pPr>
        <w:ind w:firstLine="567"/>
        <w:jc w:val="both"/>
        <w:rPr>
          <w:bCs/>
        </w:rPr>
      </w:pPr>
    </w:p>
    <w:p w:rsidR="00805605" w:rsidRDefault="00051E55">
      <w:pPr>
        <w:ind w:firstLine="567"/>
        <w:jc w:val="center"/>
        <w:rPr>
          <w:b/>
          <w:bCs/>
        </w:rPr>
      </w:pPr>
      <w:r>
        <w:rPr>
          <w:b/>
          <w:bCs/>
        </w:rPr>
        <w:t>Пример тем:</w:t>
      </w:r>
    </w:p>
    <w:p w:rsidR="00805605" w:rsidRDefault="00805605">
      <w:pPr>
        <w:spacing w:after="45" w:line="235" w:lineRule="auto"/>
        <w:rPr>
          <w:b/>
          <w:bCs/>
        </w:rPr>
      </w:pPr>
    </w:p>
    <w:p w:rsidR="00805605" w:rsidRPr="00051E55" w:rsidRDefault="00051E55" w:rsidP="00051E55">
      <w:pPr>
        <w:pStyle w:val="af4"/>
        <w:numPr>
          <w:ilvl w:val="0"/>
          <w:numId w:val="38"/>
        </w:numPr>
        <w:spacing w:after="45" w:line="235" w:lineRule="auto"/>
        <w:rPr>
          <w:rFonts w:ascii="Times New Roman" w:hAnsi="Times New Roman"/>
        </w:rPr>
      </w:pPr>
      <w:r w:rsidRPr="00051E55">
        <w:rPr>
          <w:rFonts w:ascii="Times New Roman" w:hAnsi="Times New Roman"/>
        </w:rPr>
        <w:t xml:space="preserve">Диффузия и осмос в растворах. </w:t>
      </w:r>
    </w:p>
    <w:p w:rsidR="00805605" w:rsidRPr="00051E55" w:rsidRDefault="00051E55" w:rsidP="00051E55">
      <w:pPr>
        <w:pStyle w:val="af4"/>
        <w:numPr>
          <w:ilvl w:val="0"/>
          <w:numId w:val="38"/>
        </w:numPr>
        <w:spacing w:after="45" w:line="235" w:lineRule="auto"/>
        <w:rPr>
          <w:rFonts w:ascii="Times New Roman" w:hAnsi="Times New Roman"/>
        </w:rPr>
      </w:pPr>
      <w:r w:rsidRPr="00051E55">
        <w:rPr>
          <w:rFonts w:ascii="Times New Roman" w:hAnsi="Times New Roman"/>
        </w:rPr>
        <w:t>Влияние различных факторов на растворимость газов, жидкостей и твердых веществ, их использование в технологии продукции питания</w:t>
      </w:r>
    </w:p>
    <w:p w:rsidR="00805605" w:rsidRPr="00051E55" w:rsidRDefault="00051E55" w:rsidP="00051E55">
      <w:pPr>
        <w:pStyle w:val="af4"/>
        <w:numPr>
          <w:ilvl w:val="0"/>
          <w:numId w:val="38"/>
        </w:numPr>
        <w:spacing w:after="45" w:line="235" w:lineRule="auto"/>
        <w:rPr>
          <w:rFonts w:ascii="Times New Roman" w:hAnsi="Times New Roman"/>
        </w:rPr>
      </w:pPr>
      <w:r w:rsidRPr="00051E55">
        <w:rPr>
          <w:rFonts w:ascii="Times New Roman" w:hAnsi="Times New Roman"/>
        </w:rPr>
        <w:lastRenderedPageBreak/>
        <w:t xml:space="preserve">Обратимые и необратимые химические реакции.  </w:t>
      </w:r>
    </w:p>
    <w:p w:rsidR="00805605" w:rsidRPr="00051E55" w:rsidRDefault="00051E55" w:rsidP="00051E55">
      <w:pPr>
        <w:pStyle w:val="af4"/>
        <w:numPr>
          <w:ilvl w:val="0"/>
          <w:numId w:val="38"/>
        </w:numPr>
        <w:spacing w:after="45" w:line="235" w:lineRule="auto"/>
        <w:rPr>
          <w:rFonts w:ascii="Times New Roman" w:hAnsi="Times New Roman"/>
        </w:rPr>
      </w:pPr>
      <w:r w:rsidRPr="00051E55">
        <w:rPr>
          <w:rFonts w:ascii="Times New Roman" w:hAnsi="Times New Roman"/>
        </w:rPr>
        <w:t>Химическое равновесие. Смещение химического равновесия.</w:t>
      </w:r>
    </w:p>
    <w:p w:rsidR="00805605" w:rsidRDefault="00805605">
      <w:pPr>
        <w:spacing w:after="45" w:line="235" w:lineRule="auto"/>
        <w:rPr>
          <w:b/>
          <w:bCs/>
        </w:rPr>
      </w:pPr>
    </w:p>
    <w:p w:rsidR="00805605" w:rsidRDefault="00805605" w:rsidP="00051E55">
      <w:pPr>
        <w:rPr>
          <w:b/>
          <w:bCs/>
        </w:rPr>
      </w:pPr>
    </w:p>
    <w:p w:rsidR="00805605" w:rsidRDefault="00051E55">
      <w:r>
        <w:rPr>
          <w:b/>
          <w:bCs/>
        </w:rPr>
        <w:t>Тема №2</w:t>
      </w:r>
      <w:r>
        <w:rPr>
          <w:rFonts w:cs="Calibri"/>
          <w:b/>
          <w:bCs/>
        </w:rPr>
        <w:t xml:space="preserve"> </w:t>
      </w:r>
      <w:r>
        <w:rPr>
          <w:b/>
          <w:bCs/>
        </w:rPr>
        <w:t xml:space="preserve"> Коллоидная химия</w:t>
      </w:r>
    </w:p>
    <w:p w:rsidR="00805605" w:rsidRDefault="00051E55">
      <w:pPr>
        <w:jc w:val="both"/>
        <w:rPr>
          <w:b/>
          <w:bCs/>
        </w:rPr>
      </w:pPr>
      <w:r>
        <w:rPr>
          <w:b/>
          <w:bCs/>
        </w:rPr>
        <w:t>2.1 Устный опрос</w:t>
      </w:r>
    </w:p>
    <w:p w:rsidR="00805605" w:rsidRDefault="00051E55">
      <w:pPr>
        <w:ind w:firstLine="567"/>
        <w:jc w:val="center"/>
        <w:rPr>
          <w:b/>
          <w:bCs/>
        </w:rPr>
      </w:pPr>
      <w:r>
        <w:rPr>
          <w:b/>
          <w:bCs/>
        </w:rPr>
        <w:t>Примеры вопросов</w:t>
      </w:r>
    </w:p>
    <w:p w:rsidR="00805605" w:rsidRPr="00051E55" w:rsidRDefault="00051E55" w:rsidP="00051E55">
      <w:pPr>
        <w:pStyle w:val="af4"/>
        <w:numPr>
          <w:ilvl w:val="0"/>
          <w:numId w:val="39"/>
        </w:numPr>
        <w:rPr>
          <w:rFonts w:ascii="Times New Roman" w:hAnsi="Times New Roman"/>
        </w:rPr>
      </w:pPr>
      <w:r w:rsidRPr="00051E55">
        <w:rPr>
          <w:rFonts w:ascii="Times New Roman" w:hAnsi="Times New Roman"/>
        </w:rPr>
        <w:t xml:space="preserve">Определение коллоидной химии. </w:t>
      </w:r>
    </w:p>
    <w:p w:rsidR="00805605" w:rsidRPr="00051E55" w:rsidRDefault="00051E55" w:rsidP="00051E55">
      <w:pPr>
        <w:pStyle w:val="af4"/>
        <w:numPr>
          <w:ilvl w:val="0"/>
          <w:numId w:val="39"/>
        </w:numPr>
        <w:rPr>
          <w:rFonts w:ascii="Times New Roman" w:hAnsi="Times New Roman"/>
        </w:rPr>
      </w:pPr>
      <w:r w:rsidRPr="00051E55">
        <w:rPr>
          <w:rFonts w:ascii="Times New Roman" w:hAnsi="Times New Roman"/>
        </w:rPr>
        <w:t>Объекты и цели её изучения, связь с другими дисциплинами.</w:t>
      </w:r>
    </w:p>
    <w:p w:rsidR="00805605" w:rsidRPr="00051E55" w:rsidRDefault="00051E55" w:rsidP="00051E55">
      <w:pPr>
        <w:pStyle w:val="af4"/>
        <w:numPr>
          <w:ilvl w:val="0"/>
          <w:numId w:val="39"/>
        </w:numPr>
        <w:rPr>
          <w:rFonts w:ascii="Times New Roman" w:hAnsi="Times New Roman"/>
        </w:rPr>
      </w:pPr>
      <w:r w:rsidRPr="00051E55">
        <w:rPr>
          <w:rFonts w:ascii="Times New Roman" w:hAnsi="Times New Roman"/>
        </w:rPr>
        <w:t>Дисперсные системы</w:t>
      </w:r>
      <w:proofErr w:type="gramStart"/>
      <w:r w:rsidRPr="00051E55">
        <w:rPr>
          <w:rFonts w:ascii="Times New Roman" w:hAnsi="Times New Roman"/>
        </w:rPr>
        <w:t xml:space="preserve"> ,</w:t>
      </w:r>
      <w:proofErr w:type="gramEnd"/>
      <w:r w:rsidRPr="00051E55">
        <w:rPr>
          <w:rFonts w:ascii="Times New Roman" w:hAnsi="Times New Roman"/>
        </w:rPr>
        <w:t xml:space="preserve"> характеристика, классификация. </w:t>
      </w:r>
    </w:p>
    <w:p w:rsidR="00C26545" w:rsidRPr="00971B87" w:rsidRDefault="00051E55" w:rsidP="00971B87">
      <w:pPr>
        <w:pStyle w:val="af4"/>
        <w:numPr>
          <w:ilvl w:val="0"/>
          <w:numId w:val="39"/>
        </w:numPr>
        <w:rPr>
          <w:rFonts w:ascii="Times New Roman" w:hAnsi="Times New Roman"/>
        </w:rPr>
      </w:pPr>
      <w:r w:rsidRPr="00051E55">
        <w:rPr>
          <w:rFonts w:ascii="Times New Roman" w:hAnsi="Times New Roman"/>
        </w:rPr>
        <w:t>Определение коллоидной химии. Объекты и цели её изучения, связь с другими дисциплинами. Дисперсные системы</w:t>
      </w:r>
      <w:proofErr w:type="gramStart"/>
      <w:r w:rsidRPr="00051E55">
        <w:rPr>
          <w:rFonts w:ascii="Times New Roman" w:hAnsi="Times New Roman"/>
        </w:rPr>
        <w:t xml:space="preserve"> ,</w:t>
      </w:r>
      <w:proofErr w:type="gramEnd"/>
      <w:r w:rsidRPr="00051E55">
        <w:rPr>
          <w:rFonts w:ascii="Times New Roman" w:hAnsi="Times New Roman"/>
        </w:rPr>
        <w:t xml:space="preserve"> характеристика, классификация. </w:t>
      </w:r>
    </w:p>
    <w:p w:rsidR="00805605" w:rsidRDefault="00051E55" w:rsidP="00971B87">
      <w:pPr>
        <w:jc w:val="both"/>
        <w:rPr>
          <w:b/>
          <w:bCs/>
        </w:rPr>
      </w:pPr>
      <w:r>
        <w:rPr>
          <w:b/>
          <w:bCs/>
        </w:rPr>
        <w:t>2.2 Тестирование</w:t>
      </w:r>
    </w:p>
    <w:p w:rsidR="00C26545" w:rsidRDefault="00C26545" w:rsidP="00C26545">
      <w:pPr>
        <w:pStyle w:val="a1"/>
      </w:pPr>
      <w:r>
        <w:rPr>
          <w:rFonts w:ascii="Times New Roman;serif" w:hAnsi="Times New Roman;serif"/>
          <w:b/>
        </w:rPr>
        <w:t>1 вариант</w:t>
      </w:r>
    </w:p>
    <w:p w:rsidR="00C26545" w:rsidRDefault="00C26545" w:rsidP="00C2654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>1.  К III аналитической группе относятся катионы:</w:t>
      </w:r>
    </w:p>
    <w:p w:rsidR="00C26545" w:rsidRDefault="00C26545" w:rsidP="00C26545">
      <w:pPr>
        <w:pStyle w:val="a1"/>
      </w:pPr>
      <w:r>
        <w:rPr>
          <w:rFonts w:ascii="Times New Roman;serif" w:hAnsi="Times New Roman;serif"/>
        </w:rPr>
        <w:t>а) NH</w:t>
      </w:r>
      <w:r>
        <w:rPr>
          <w:rFonts w:ascii="Times New Roman;serif" w:hAnsi="Times New Roman;serif"/>
          <w:position w:val="-7"/>
        </w:rPr>
        <w:t>4</w:t>
      </w:r>
      <w:r>
        <w:rPr>
          <w:rFonts w:ascii="Times New Roman;serif" w:hAnsi="Times New Roman;serif"/>
          <w:position w:val="8"/>
        </w:rPr>
        <w:t>+</w:t>
      </w:r>
      <w:r>
        <w:rPr>
          <w:rFonts w:ascii="Times New Roman;serif" w:hAnsi="Times New Roman;serif"/>
        </w:rPr>
        <w:t xml:space="preserve">, </w:t>
      </w:r>
      <w:proofErr w:type="spellStart"/>
      <w:r>
        <w:rPr>
          <w:rFonts w:ascii="Times New Roman;serif" w:hAnsi="Times New Roman;serif"/>
        </w:rPr>
        <w:t>Na</w:t>
      </w:r>
      <w:proofErr w:type="spellEnd"/>
      <w:r>
        <w:rPr>
          <w:rFonts w:ascii="Times New Roman;serif" w:hAnsi="Times New Roman;serif"/>
          <w:position w:val="8"/>
        </w:rPr>
        <w:t>+               </w:t>
      </w:r>
      <w:r>
        <w:rPr>
          <w:rFonts w:ascii="Times New Roman;serif" w:hAnsi="Times New Roman;serif"/>
        </w:rPr>
        <w:t>б</w:t>
      </w:r>
      <w:proofErr w:type="gramStart"/>
      <w:r>
        <w:rPr>
          <w:rFonts w:ascii="Times New Roman;serif" w:hAnsi="Times New Roman;serif"/>
        </w:rPr>
        <w:t xml:space="preserve"> )</w:t>
      </w:r>
      <w:proofErr w:type="spellStart"/>
      <w:proofErr w:type="gramEnd"/>
      <w:r>
        <w:rPr>
          <w:rFonts w:ascii="Times New Roman;serif" w:hAnsi="Times New Roman;serif"/>
        </w:rPr>
        <w:t>Ag</w:t>
      </w:r>
      <w:proofErr w:type="spellEnd"/>
      <w:r>
        <w:rPr>
          <w:rFonts w:ascii="Times New Roman;serif" w:hAnsi="Times New Roman;serif"/>
          <w:position w:val="8"/>
        </w:rPr>
        <w:t>+</w:t>
      </w:r>
      <w:r>
        <w:rPr>
          <w:rFonts w:ascii="Times New Roman;serif" w:hAnsi="Times New Roman;serif"/>
        </w:rPr>
        <w:t xml:space="preserve">, </w:t>
      </w:r>
      <w:proofErr w:type="spellStart"/>
      <w:r>
        <w:rPr>
          <w:rFonts w:ascii="Times New Roman;serif" w:hAnsi="Times New Roman;serif"/>
        </w:rPr>
        <w:t>Pb</w:t>
      </w:r>
      <w:proofErr w:type="spellEnd"/>
      <w:r>
        <w:rPr>
          <w:rFonts w:ascii="Times New Roman;serif" w:hAnsi="Times New Roman;serif"/>
          <w:position w:val="8"/>
        </w:rPr>
        <w:t xml:space="preserve">2+              </w:t>
      </w:r>
      <w:r>
        <w:rPr>
          <w:rFonts w:ascii="Times New Roman;serif" w:hAnsi="Times New Roman;serif"/>
        </w:rPr>
        <w:t xml:space="preserve">в) </w:t>
      </w:r>
      <w:proofErr w:type="spellStart"/>
      <w:r>
        <w:rPr>
          <w:rFonts w:ascii="Times New Roman;serif" w:hAnsi="Times New Roman;serif"/>
        </w:rPr>
        <w:t>Ba</w:t>
      </w:r>
      <w:proofErr w:type="spellEnd"/>
      <w:r>
        <w:rPr>
          <w:rFonts w:ascii="Times New Roman;serif" w:hAnsi="Times New Roman;serif"/>
          <w:position w:val="8"/>
        </w:rPr>
        <w:t>2+</w:t>
      </w:r>
      <w:r>
        <w:rPr>
          <w:rFonts w:ascii="Times New Roman;serif" w:hAnsi="Times New Roman;serif"/>
        </w:rPr>
        <w:t>,</w:t>
      </w:r>
      <w:r>
        <w:t> </w:t>
      </w:r>
      <w:proofErr w:type="spellStart"/>
      <w:r>
        <w:rPr>
          <w:rFonts w:ascii="Times New Roman;serif" w:hAnsi="Times New Roman;serif"/>
        </w:rPr>
        <w:t>Са</w:t>
      </w:r>
      <w:proofErr w:type="spellEnd"/>
      <w:r>
        <w:rPr>
          <w:rFonts w:ascii="Times New Roman;serif" w:hAnsi="Times New Roman;serif"/>
          <w:position w:val="8"/>
        </w:rPr>
        <w:t>2+                </w:t>
      </w:r>
      <w:r>
        <w:rPr>
          <w:rFonts w:ascii="Times New Roman;serif" w:hAnsi="Times New Roman;serif"/>
        </w:rPr>
        <w:t xml:space="preserve">г) </w:t>
      </w:r>
      <w:proofErr w:type="spellStart"/>
      <w:r>
        <w:rPr>
          <w:rFonts w:ascii="Times New Roman;serif" w:hAnsi="Times New Roman;serif"/>
        </w:rPr>
        <w:t>Cr</w:t>
      </w:r>
      <w:proofErr w:type="spellEnd"/>
      <w:r>
        <w:rPr>
          <w:rFonts w:ascii="Times New Roman;serif" w:hAnsi="Times New Roman;serif"/>
          <w:position w:val="8"/>
        </w:rPr>
        <w:t>3+</w:t>
      </w:r>
      <w:r>
        <w:rPr>
          <w:rFonts w:ascii="Times New Roman;serif" w:hAnsi="Times New Roman;serif"/>
        </w:rPr>
        <w:t xml:space="preserve">, </w:t>
      </w:r>
      <w:proofErr w:type="spellStart"/>
      <w:r>
        <w:rPr>
          <w:rFonts w:ascii="Times New Roman;serif" w:hAnsi="Times New Roman;serif"/>
        </w:rPr>
        <w:t>Al</w:t>
      </w:r>
      <w:proofErr w:type="spellEnd"/>
      <w:r>
        <w:rPr>
          <w:rFonts w:ascii="Times New Roman;serif" w:hAnsi="Times New Roman;serif"/>
          <w:position w:val="8"/>
        </w:rPr>
        <w:t>3+</w:t>
      </w:r>
    </w:p>
    <w:p w:rsidR="00C26545" w:rsidRDefault="00C26545" w:rsidP="00C2654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>2.   При действии группового реактива на катионы III аналитической группы получается осадок цвета: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>а) желтого                    б) серо-зеленого      в) черного, белого,  розового        г) бурого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  <w:b/>
          <w:i/>
        </w:rPr>
        <w:t xml:space="preserve">3.   Осаждение солей калия </w:t>
      </w:r>
      <w:proofErr w:type="spellStart"/>
      <w:r>
        <w:rPr>
          <w:rFonts w:ascii="Times New Roman;serif" w:hAnsi="Times New Roman;serif"/>
          <w:b/>
          <w:i/>
        </w:rPr>
        <w:t>гексанитрокобальтатом</w:t>
      </w:r>
      <w:proofErr w:type="spellEnd"/>
      <w:r>
        <w:rPr>
          <w:rFonts w:ascii="Times New Roman;serif" w:hAnsi="Times New Roman;serif"/>
          <w:b/>
          <w:i/>
        </w:rPr>
        <w:t xml:space="preserve"> (III) натрия </w:t>
      </w:r>
      <w:proofErr w:type="spellStart"/>
      <w:r>
        <w:rPr>
          <w:rFonts w:ascii="Times New Roman;serif" w:hAnsi="Times New Roman;serif"/>
          <w:b/>
          <w:i/>
        </w:rPr>
        <w:t>Na</w:t>
      </w:r>
      <w:proofErr w:type="spellEnd"/>
      <w:r>
        <w:rPr>
          <w:rFonts w:ascii="Times New Roman;serif" w:hAnsi="Times New Roman;serif"/>
          <w:b/>
          <w:i/>
          <w:position w:val="-7"/>
        </w:rPr>
        <w:t>3</w:t>
      </w:r>
      <w:r>
        <w:rPr>
          <w:rFonts w:ascii="Times New Roman;serif" w:hAnsi="Times New Roman;serif"/>
          <w:b/>
          <w:i/>
        </w:rPr>
        <w:t>[</w:t>
      </w:r>
      <w:proofErr w:type="spellStart"/>
      <w:r>
        <w:rPr>
          <w:rFonts w:ascii="Times New Roman;serif" w:hAnsi="Times New Roman;serif"/>
          <w:b/>
          <w:i/>
        </w:rPr>
        <w:t>Co</w:t>
      </w:r>
      <w:proofErr w:type="spellEnd"/>
      <w:r>
        <w:rPr>
          <w:rFonts w:ascii="Times New Roman;serif" w:hAnsi="Times New Roman;serif"/>
          <w:b/>
          <w:i/>
        </w:rPr>
        <w:t>(NO</w:t>
      </w:r>
      <w:r>
        <w:rPr>
          <w:rFonts w:ascii="Times New Roman;serif" w:hAnsi="Times New Roman;serif"/>
          <w:b/>
          <w:i/>
          <w:position w:val="-7"/>
        </w:rPr>
        <w:t>2</w:t>
      </w:r>
      <w:r>
        <w:rPr>
          <w:rFonts w:ascii="Times New Roman;serif" w:hAnsi="Times New Roman;serif"/>
          <w:b/>
          <w:i/>
        </w:rPr>
        <w:t>)</w:t>
      </w:r>
      <w:r>
        <w:rPr>
          <w:rFonts w:ascii="Times New Roman;serif" w:hAnsi="Times New Roman;serif"/>
          <w:b/>
          <w:i/>
          <w:position w:val="-7"/>
        </w:rPr>
        <w:t>6</w:t>
      </w:r>
      <w:r>
        <w:rPr>
          <w:rFonts w:ascii="Times New Roman;serif" w:hAnsi="Times New Roman;serif"/>
          <w:b/>
          <w:i/>
        </w:rPr>
        <w:t>] происходит: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>а) при нагревании                                        б) в присутствии солей аммония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>в) в отсутствии солей аммония                  г) при охлаждении</w:t>
      </w:r>
    </w:p>
    <w:p w:rsidR="00C26545" w:rsidRDefault="00C26545" w:rsidP="00C26545">
      <w:pPr>
        <w:pStyle w:val="a1"/>
      </w:pPr>
      <w:r>
        <w:rPr>
          <w:rFonts w:ascii="Times New Roman;serif" w:hAnsi="Times New Roman;serif"/>
          <w:b/>
          <w:i/>
        </w:rPr>
        <w:t>4.   Специфической реакцией на соли аммония является реакция</w:t>
      </w:r>
      <w:r>
        <w:rPr>
          <w:rFonts w:ascii="Times New Roman;serif" w:hAnsi="Times New Roman;serif"/>
        </w:rPr>
        <w:t>:</w:t>
      </w:r>
    </w:p>
    <w:p w:rsidR="00C26545" w:rsidRPr="00051E55" w:rsidRDefault="00C26545" w:rsidP="00C26545">
      <w:pPr>
        <w:pStyle w:val="a1"/>
        <w:rPr>
          <w:lang w:val="en-US"/>
        </w:rPr>
      </w:pPr>
      <w:r>
        <w:t> </w:t>
      </w:r>
      <w:r>
        <w:rPr>
          <w:rFonts w:ascii="Times New Roman;serif" w:hAnsi="Times New Roman;serif"/>
        </w:rPr>
        <w:t>а</w:t>
      </w:r>
      <w:r w:rsidRPr="00051E55">
        <w:rPr>
          <w:rFonts w:ascii="Times New Roman;serif" w:hAnsi="Times New Roman;serif"/>
          <w:lang w:val="en-US"/>
        </w:rPr>
        <w:t>) NH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proofErr w:type="spellStart"/>
      <w:r w:rsidRPr="00051E55">
        <w:rPr>
          <w:rFonts w:ascii="Times New Roman;serif" w:hAnsi="Times New Roman;serif"/>
          <w:lang w:val="en-US"/>
        </w:rPr>
        <w:t>Cl</w:t>
      </w:r>
      <w:proofErr w:type="spellEnd"/>
      <w:r w:rsidRPr="00051E55">
        <w:rPr>
          <w:rFonts w:ascii="Times New Roman;serif" w:hAnsi="Times New Roman;serif"/>
          <w:lang w:val="en-US"/>
        </w:rPr>
        <w:t xml:space="preserve"> + HNO</w:t>
      </w:r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 xml:space="preserve"> =</w:t>
      </w:r>
    </w:p>
    <w:p w:rsidR="00C26545" w:rsidRPr="00051E55" w:rsidRDefault="00C26545" w:rsidP="00C26545">
      <w:pPr>
        <w:pStyle w:val="a1"/>
        <w:rPr>
          <w:lang w:val="en-US"/>
        </w:rPr>
      </w:pPr>
      <w:r w:rsidRPr="00051E55">
        <w:rPr>
          <w:lang w:val="en-US"/>
        </w:rPr>
        <w:t> </w:t>
      </w:r>
      <w:r>
        <w:rPr>
          <w:rFonts w:ascii="Times New Roman;serif" w:hAnsi="Times New Roman;serif"/>
        </w:rPr>
        <w:t>б</w:t>
      </w:r>
      <w:r w:rsidRPr="00051E55">
        <w:rPr>
          <w:rFonts w:ascii="Times New Roman;serif" w:hAnsi="Times New Roman;serif"/>
          <w:lang w:val="en-US"/>
        </w:rPr>
        <w:t>) NH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proofErr w:type="spellStart"/>
      <w:r w:rsidRPr="00051E55">
        <w:rPr>
          <w:rFonts w:ascii="Times New Roman;serif" w:hAnsi="Times New Roman;serif"/>
          <w:lang w:val="en-US"/>
        </w:rPr>
        <w:t>Cl</w:t>
      </w:r>
      <w:proofErr w:type="spellEnd"/>
      <w:r w:rsidRPr="00051E55">
        <w:rPr>
          <w:rFonts w:ascii="Times New Roman;serif" w:hAnsi="Times New Roman;serif"/>
          <w:lang w:val="en-US"/>
        </w:rPr>
        <w:t xml:space="preserve"> + </w:t>
      </w:r>
      <w:proofErr w:type="spellStart"/>
      <w:r w:rsidRPr="00051E55">
        <w:rPr>
          <w:rFonts w:ascii="Times New Roman;serif" w:hAnsi="Times New Roman;serif"/>
          <w:lang w:val="en-US"/>
        </w:rPr>
        <w:t>NaOH</w:t>
      </w:r>
      <w:proofErr w:type="spellEnd"/>
      <w:r w:rsidRPr="00051E55">
        <w:rPr>
          <w:rFonts w:ascii="Times New Roman;serif" w:hAnsi="Times New Roman;serif"/>
          <w:lang w:val="en-US"/>
        </w:rPr>
        <w:t xml:space="preserve"> =</w:t>
      </w:r>
    </w:p>
    <w:p w:rsidR="00C26545" w:rsidRPr="00051E55" w:rsidRDefault="00C26545" w:rsidP="00C26545">
      <w:pPr>
        <w:pStyle w:val="a1"/>
        <w:rPr>
          <w:lang w:val="en-US"/>
        </w:rPr>
      </w:pPr>
      <w:r w:rsidRPr="00051E55">
        <w:rPr>
          <w:lang w:val="en-US"/>
        </w:rPr>
        <w:t> </w:t>
      </w:r>
      <w:r>
        <w:rPr>
          <w:rFonts w:ascii="Times New Roman;serif" w:hAnsi="Times New Roman;serif"/>
        </w:rPr>
        <w:t>в</w:t>
      </w:r>
      <w:r w:rsidRPr="00051E55">
        <w:rPr>
          <w:rFonts w:ascii="Times New Roman;serif" w:hAnsi="Times New Roman;serif"/>
          <w:lang w:val="en-US"/>
        </w:rPr>
        <w:t>) NH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proofErr w:type="spellStart"/>
      <w:r w:rsidRPr="00051E55">
        <w:rPr>
          <w:rFonts w:ascii="Times New Roman;serif" w:hAnsi="Times New Roman;serif"/>
          <w:lang w:val="en-US"/>
        </w:rPr>
        <w:t>Cl</w:t>
      </w:r>
      <w:proofErr w:type="spellEnd"/>
      <w:r w:rsidRPr="00051E55">
        <w:rPr>
          <w:rFonts w:ascii="Times New Roman;serif" w:hAnsi="Times New Roman;serif"/>
          <w:lang w:val="en-US"/>
        </w:rPr>
        <w:t xml:space="preserve"> + Na</w:t>
      </w:r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>[Co(NO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)</w:t>
      </w:r>
      <w:r w:rsidRPr="00051E55">
        <w:rPr>
          <w:rFonts w:ascii="Times New Roman;serif" w:hAnsi="Times New Roman;serif"/>
          <w:position w:val="-7"/>
          <w:lang w:val="en-US"/>
        </w:rPr>
        <w:t>6</w:t>
      </w:r>
      <w:r w:rsidRPr="00051E55">
        <w:rPr>
          <w:rFonts w:ascii="Times New Roman;serif" w:hAnsi="Times New Roman;serif"/>
          <w:lang w:val="en-US"/>
        </w:rPr>
        <w:t>] =</w:t>
      </w:r>
    </w:p>
    <w:p w:rsidR="00C26545" w:rsidRDefault="00C26545" w:rsidP="00C26545">
      <w:pPr>
        <w:pStyle w:val="a1"/>
      </w:pPr>
      <w:r w:rsidRPr="00051E55">
        <w:rPr>
          <w:lang w:val="en-US"/>
        </w:rPr>
        <w:t> </w:t>
      </w:r>
      <w:r>
        <w:rPr>
          <w:rFonts w:ascii="Times New Roman;serif" w:hAnsi="Times New Roman;serif"/>
        </w:rPr>
        <w:t>г) NH</w:t>
      </w:r>
      <w:r>
        <w:rPr>
          <w:rFonts w:ascii="Times New Roman;serif" w:hAnsi="Times New Roman;serif"/>
          <w:position w:val="-7"/>
        </w:rPr>
        <w:t>4</w:t>
      </w:r>
      <w:proofErr w:type="spellStart"/>
      <w:r>
        <w:rPr>
          <w:rFonts w:ascii="Times New Roman;serif" w:hAnsi="Times New Roman;serif"/>
        </w:rPr>
        <w:t>Cl</w:t>
      </w:r>
      <w:proofErr w:type="spellEnd"/>
      <w:r>
        <w:rPr>
          <w:rFonts w:ascii="Times New Roman;serif" w:hAnsi="Times New Roman;serif"/>
        </w:rPr>
        <w:t xml:space="preserve"> + </w:t>
      </w:r>
      <w:proofErr w:type="spellStart"/>
      <w:r>
        <w:rPr>
          <w:rFonts w:ascii="Times New Roman;serif" w:hAnsi="Times New Roman;serif"/>
        </w:rPr>
        <w:t>NaHC</w:t>
      </w:r>
      <w:proofErr w:type="spellEnd"/>
      <w:r>
        <w:rPr>
          <w:rFonts w:ascii="Times New Roman;serif" w:hAnsi="Times New Roman;serif"/>
          <w:position w:val="-7"/>
        </w:rPr>
        <w:t>4</w:t>
      </w:r>
      <w:r>
        <w:rPr>
          <w:rFonts w:ascii="Times New Roman;serif" w:hAnsi="Times New Roman;serif"/>
        </w:rPr>
        <w:t>H</w:t>
      </w:r>
      <w:r>
        <w:rPr>
          <w:rFonts w:ascii="Times New Roman;serif" w:hAnsi="Times New Roman;serif"/>
          <w:position w:val="-7"/>
        </w:rPr>
        <w:t>4</w:t>
      </w:r>
      <w:r>
        <w:rPr>
          <w:rFonts w:ascii="Times New Roman;serif" w:hAnsi="Times New Roman;serif"/>
        </w:rPr>
        <w:t>O</w:t>
      </w:r>
      <w:r>
        <w:rPr>
          <w:rFonts w:ascii="Times New Roman;serif" w:hAnsi="Times New Roman;serif"/>
          <w:position w:val="-7"/>
        </w:rPr>
        <w:t>6</w:t>
      </w:r>
      <w:r>
        <w:t xml:space="preserve"> </w:t>
      </w:r>
      <w:r>
        <w:rPr>
          <w:rFonts w:ascii="Times New Roman;serif" w:hAnsi="Times New Roman;serif"/>
        </w:rPr>
        <w:t>=</w:t>
      </w:r>
    </w:p>
    <w:p w:rsidR="00C26545" w:rsidRDefault="00C26545" w:rsidP="00C26545">
      <w:pPr>
        <w:pStyle w:val="a1"/>
      </w:pPr>
      <w:r>
        <w:rPr>
          <w:rFonts w:ascii="Times New Roman;serif" w:hAnsi="Times New Roman;serif"/>
          <w:b/>
          <w:i/>
        </w:rPr>
        <w:t>5.</w:t>
      </w:r>
      <w:r>
        <w:t xml:space="preserve">   </w:t>
      </w:r>
      <w:r>
        <w:rPr>
          <w:rFonts w:ascii="Times New Roman;serif" w:hAnsi="Times New Roman;serif"/>
          <w:b/>
          <w:i/>
        </w:rPr>
        <w:t>Осадок, нерастворимый в кислотах и щелочах</w:t>
      </w:r>
      <w:r>
        <w:rPr>
          <w:rFonts w:ascii="Times New Roman;serif" w:hAnsi="Times New Roman;serif"/>
        </w:rPr>
        <w:t>: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 xml:space="preserve">а) </w:t>
      </w:r>
      <w:proofErr w:type="spellStart"/>
      <w:r>
        <w:rPr>
          <w:rFonts w:ascii="Times New Roman;serif" w:hAnsi="Times New Roman;serif"/>
        </w:rPr>
        <w:t>BaCO</w:t>
      </w:r>
      <w:proofErr w:type="spellEnd"/>
      <w:r>
        <w:rPr>
          <w:rFonts w:ascii="Times New Roman;serif" w:hAnsi="Times New Roman;serif"/>
          <w:position w:val="-7"/>
        </w:rPr>
        <w:t xml:space="preserve">3                            </w:t>
      </w:r>
      <w:r>
        <w:rPr>
          <w:rFonts w:ascii="Times New Roman;serif" w:hAnsi="Times New Roman;serif"/>
        </w:rPr>
        <w:t xml:space="preserve"> б) </w:t>
      </w:r>
      <w:proofErr w:type="spellStart"/>
      <w:r>
        <w:rPr>
          <w:rFonts w:ascii="Times New Roman;serif" w:hAnsi="Times New Roman;serif"/>
        </w:rPr>
        <w:t>BaSO</w:t>
      </w:r>
      <w:proofErr w:type="spellEnd"/>
      <w:r>
        <w:rPr>
          <w:rFonts w:ascii="Times New Roman;serif" w:hAnsi="Times New Roman;serif"/>
          <w:position w:val="-7"/>
        </w:rPr>
        <w:t xml:space="preserve">4                          </w:t>
      </w:r>
      <w:r>
        <w:rPr>
          <w:rFonts w:ascii="Times New Roman;serif" w:hAnsi="Times New Roman;serif"/>
        </w:rPr>
        <w:t xml:space="preserve">в) </w:t>
      </w:r>
      <w:proofErr w:type="spellStart"/>
      <w:r>
        <w:rPr>
          <w:rFonts w:ascii="Times New Roman;serif" w:hAnsi="Times New Roman;serif"/>
        </w:rPr>
        <w:t>BaCrO</w:t>
      </w:r>
      <w:proofErr w:type="spellEnd"/>
      <w:r>
        <w:rPr>
          <w:rFonts w:ascii="Times New Roman;serif" w:hAnsi="Times New Roman;serif"/>
          <w:position w:val="-7"/>
        </w:rPr>
        <w:t xml:space="preserve">4                             </w:t>
      </w:r>
      <w:r>
        <w:rPr>
          <w:rFonts w:ascii="Times New Roman;serif" w:hAnsi="Times New Roman;serif"/>
        </w:rPr>
        <w:t xml:space="preserve"> г) </w:t>
      </w:r>
      <w:proofErr w:type="spellStart"/>
      <w:r>
        <w:rPr>
          <w:rFonts w:ascii="Times New Roman;serif" w:hAnsi="Times New Roman;serif"/>
        </w:rPr>
        <w:t>BaSO</w:t>
      </w:r>
      <w:proofErr w:type="spellEnd"/>
      <w:r>
        <w:rPr>
          <w:rFonts w:ascii="Times New Roman;serif" w:hAnsi="Times New Roman;serif"/>
          <w:position w:val="-7"/>
        </w:rPr>
        <w:t>3</w:t>
      </w:r>
    </w:p>
    <w:p w:rsidR="00C26545" w:rsidRDefault="00C26545" w:rsidP="00C2654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>6.   При действии K</w:t>
      </w:r>
      <w:r>
        <w:rPr>
          <w:rFonts w:ascii="Times New Roman;serif" w:hAnsi="Times New Roman;serif"/>
          <w:b/>
          <w:i/>
          <w:position w:val="-7"/>
        </w:rPr>
        <w:t>2</w:t>
      </w:r>
      <w:proofErr w:type="spellStart"/>
      <w:r>
        <w:rPr>
          <w:rFonts w:ascii="Times New Roman;serif" w:hAnsi="Times New Roman;serif"/>
          <w:b/>
          <w:i/>
        </w:rPr>
        <w:t>CrO</w:t>
      </w:r>
      <w:proofErr w:type="spellEnd"/>
      <w:r>
        <w:rPr>
          <w:rFonts w:ascii="Times New Roman;serif" w:hAnsi="Times New Roman;serif"/>
          <w:b/>
          <w:i/>
          <w:position w:val="-7"/>
        </w:rPr>
        <w:t>4</w:t>
      </w:r>
      <w:r>
        <w:rPr>
          <w:rFonts w:ascii="Times New Roman;serif" w:hAnsi="Times New Roman;serif"/>
          <w:b/>
          <w:i/>
        </w:rPr>
        <w:t xml:space="preserve"> на соли </w:t>
      </w:r>
      <w:proofErr w:type="spellStart"/>
      <w:r>
        <w:rPr>
          <w:rFonts w:ascii="Times New Roman;serif" w:hAnsi="Times New Roman;serif"/>
          <w:b/>
          <w:i/>
        </w:rPr>
        <w:t>Ba</w:t>
      </w:r>
      <w:proofErr w:type="spellEnd"/>
      <w:r>
        <w:rPr>
          <w:rFonts w:ascii="Times New Roman;serif" w:hAnsi="Times New Roman;serif"/>
          <w:b/>
          <w:i/>
          <w:position w:val="8"/>
        </w:rPr>
        <w:t>2+</w:t>
      </w:r>
      <w:r>
        <w:rPr>
          <w:rFonts w:ascii="Times New Roman;serif" w:hAnsi="Times New Roman;serif"/>
          <w:b/>
          <w:i/>
        </w:rPr>
        <w:t xml:space="preserve"> образуется осадок состава: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 xml:space="preserve">а) </w:t>
      </w:r>
      <w:proofErr w:type="spellStart"/>
      <w:r>
        <w:rPr>
          <w:rFonts w:ascii="Times New Roman;serif" w:hAnsi="Times New Roman;serif"/>
        </w:rPr>
        <w:t>BaCr</w:t>
      </w:r>
      <w:proofErr w:type="spellEnd"/>
      <w:r>
        <w:rPr>
          <w:rFonts w:ascii="Times New Roman;serif" w:hAnsi="Times New Roman;serif"/>
          <w:position w:val="-7"/>
        </w:rPr>
        <w:t>2</w:t>
      </w:r>
      <w:r>
        <w:rPr>
          <w:rFonts w:ascii="Times New Roman;serif" w:hAnsi="Times New Roman;serif"/>
        </w:rPr>
        <w:t>O</w:t>
      </w:r>
      <w:r>
        <w:rPr>
          <w:rFonts w:ascii="Times New Roman;serif" w:hAnsi="Times New Roman;serif"/>
          <w:position w:val="-7"/>
        </w:rPr>
        <w:t xml:space="preserve">7                        </w:t>
      </w:r>
      <w:r>
        <w:rPr>
          <w:rFonts w:ascii="Times New Roman;serif" w:hAnsi="Times New Roman;serif"/>
        </w:rPr>
        <w:t xml:space="preserve">б) </w:t>
      </w:r>
      <w:proofErr w:type="spellStart"/>
      <w:r>
        <w:rPr>
          <w:rFonts w:ascii="Times New Roman;serif" w:hAnsi="Times New Roman;serif"/>
        </w:rPr>
        <w:t>BaCrO</w:t>
      </w:r>
      <w:proofErr w:type="spellEnd"/>
      <w:r>
        <w:rPr>
          <w:rFonts w:ascii="Times New Roman;serif" w:hAnsi="Times New Roman;serif"/>
          <w:position w:val="-7"/>
        </w:rPr>
        <w:t>4                        </w:t>
      </w:r>
      <w:r>
        <w:rPr>
          <w:rFonts w:ascii="Times New Roman;serif" w:hAnsi="Times New Roman;serif"/>
        </w:rPr>
        <w:t xml:space="preserve"> в) </w:t>
      </w:r>
      <w:proofErr w:type="spellStart"/>
      <w:r>
        <w:rPr>
          <w:rFonts w:ascii="Times New Roman;serif" w:hAnsi="Times New Roman;serif"/>
        </w:rPr>
        <w:t>Ва</w:t>
      </w:r>
      <w:proofErr w:type="spellEnd"/>
      <w:r>
        <w:rPr>
          <w:rFonts w:ascii="Times New Roman;serif" w:hAnsi="Times New Roman;serif"/>
        </w:rPr>
        <w:t>(</w:t>
      </w:r>
      <w:proofErr w:type="spellStart"/>
      <w:r>
        <w:rPr>
          <w:rFonts w:ascii="Times New Roman;serif" w:hAnsi="Times New Roman;serif"/>
        </w:rPr>
        <w:t>CrO</w:t>
      </w:r>
      <w:proofErr w:type="spellEnd"/>
      <w:r>
        <w:rPr>
          <w:rFonts w:ascii="Times New Roman;serif" w:hAnsi="Times New Roman;serif"/>
          <w:position w:val="-7"/>
        </w:rPr>
        <w:t>2</w:t>
      </w:r>
      <w:r>
        <w:rPr>
          <w:rFonts w:ascii="Times New Roman;serif" w:hAnsi="Times New Roman;serif"/>
        </w:rPr>
        <w:t>)</w:t>
      </w:r>
      <w:r>
        <w:rPr>
          <w:rFonts w:ascii="Times New Roman;serif" w:hAnsi="Times New Roman;serif"/>
          <w:position w:val="-7"/>
        </w:rPr>
        <w:t xml:space="preserve">2                      </w:t>
      </w:r>
      <w:r>
        <w:rPr>
          <w:rFonts w:ascii="Times New Roman;serif" w:hAnsi="Times New Roman;serif"/>
        </w:rPr>
        <w:t xml:space="preserve"> г) </w:t>
      </w:r>
      <w:proofErr w:type="spellStart"/>
      <w:r>
        <w:rPr>
          <w:rFonts w:ascii="Times New Roman;serif" w:hAnsi="Times New Roman;serif"/>
        </w:rPr>
        <w:t>Cr</w:t>
      </w:r>
      <w:proofErr w:type="spellEnd"/>
      <w:r>
        <w:rPr>
          <w:rFonts w:ascii="Times New Roman;serif" w:hAnsi="Times New Roman;serif"/>
          <w:position w:val="-7"/>
        </w:rPr>
        <w:t>2</w:t>
      </w:r>
      <w:r>
        <w:rPr>
          <w:rFonts w:ascii="Times New Roman;serif" w:hAnsi="Times New Roman;serif"/>
        </w:rPr>
        <w:t>O</w:t>
      </w:r>
      <w:r>
        <w:rPr>
          <w:rFonts w:ascii="Times New Roman;serif" w:hAnsi="Times New Roman;serif"/>
          <w:position w:val="-7"/>
        </w:rPr>
        <w:t>3</w:t>
      </w:r>
    </w:p>
    <w:p w:rsidR="00C26545" w:rsidRDefault="00C26545" w:rsidP="00C26545">
      <w:pPr>
        <w:pStyle w:val="a1"/>
      </w:pPr>
      <w:r>
        <w:rPr>
          <w:rFonts w:ascii="Times New Roman;serif" w:hAnsi="Times New Roman;serif"/>
          <w:b/>
          <w:i/>
        </w:rPr>
        <w:t>7.</w:t>
      </w:r>
      <w:r>
        <w:t>   </w:t>
      </w:r>
      <w:r>
        <w:rPr>
          <w:rFonts w:ascii="Times New Roman;serif" w:hAnsi="Times New Roman;serif"/>
          <w:b/>
          <w:i/>
        </w:rPr>
        <w:t>Осадок</w:t>
      </w:r>
      <w:r>
        <w:t> </w:t>
      </w:r>
      <w:proofErr w:type="spellStart"/>
      <w:r>
        <w:rPr>
          <w:rFonts w:ascii="Times New Roman;serif" w:hAnsi="Times New Roman;serif"/>
          <w:b/>
          <w:i/>
        </w:rPr>
        <w:t>Cr</w:t>
      </w:r>
      <w:proofErr w:type="spellEnd"/>
      <w:r>
        <w:rPr>
          <w:rFonts w:ascii="Times New Roman;serif" w:hAnsi="Times New Roman;serif"/>
          <w:b/>
          <w:i/>
        </w:rPr>
        <w:t>(OH)</w:t>
      </w:r>
      <w:r>
        <w:rPr>
          <w:rFonts w:ascii="Times New Roman;serif" w:hAnsi="Times New Roman;serif"/>
          <w:b/>
          <w:i/>
          <w:position w:val="-7"/>
        </w:rPr>
        <w:t>3</w:t>
      </w:r>
      <w:r>
        <w:t> </w:t>
      </w:r>
      <w:r>
        <w:rPr>
          <w:rFonts w:ascii="Times New Roman;serif" w:hAnsi="Times New Roman;serif"/>
          <w:b/>
          <w:i/>
        </w:rPr>
        <w:t>имеет цвет: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>а) бурый                   б) серо-зеленый       в) синий                     г) желтый</w:t>
      </w:r>
    </w:p>
    <w:p w:rsidR="00C26545" w:rsidRDefault="00C26545" w:rsidP="00C26545">
      <w:pPr>
        <w:pStyle w:val="a1"/>
      </w:pPr>
      <w:r>
        <w:rPr>
          <w:rFonts w:ascii="Times New Roman;serif" w:hAnsi="Times New Roman;serif"/>
          <w:b/>
          <w:i/>
        </w:rPr>
        <w:t xml:space="preserve">8.   </w:t>
      </w:r>
      <w:proofErr w:type="spellStart"/>
      <w:r>
        <w:rPr>
          <w:rFonts w:ascii="Times New Roman;serif" w:hAnsi="Times New Roman;serif"/>
          <w:b/>
          <w:i/>
        </w:rPr>
        <w:t>Тетрагидроксоцинкат</w:t>
      </w:r>
      <w:proofErr w:type="spellEnd"/>
      <w:r>
        <w:rPr>
          <w:rFonts w:ascii="Times New Roman;serif" w:hAnsi="Times New Roman;serif"/>
          <w:b/>
          <w:i/>
        </w:rPr>
        <w:t xml:space="preserve"> калия K</w:t>
      </w:r>
      <w:r>
        <w:rPr>
          <w:rFonts w:ascii="Times New Roman;serif" w:hAnsi="Times New Roman;serif"/>
          <w:b/>
          <w:i/>
          <w:position w:val="-7"/>
        </w:rPr>
        <w:t>2</w:t>
      </w:r>
      <w:r>
        <w:rPr>
          <w:rFonts w:ascii="Times New Roman;serif" w:hAnsi="Times New Roman;serif"/>
          <w:b/>
          <w:i/>
        </w:rPr>
        <w:t>[</w:t>
      </w:r>
      <w:proofErr w:type="spellStart"/>
      <w:r>
        <w:rPr>
          <w:rFonts w:ascii="Times New Roman;serif" w:hAnsi="Times New Roman;serif"/>
          <w:b/>
          <w:i/>
        </w:rPr>
        <w:t>Zn</w:t>
      </w:r>
      <w:proofErr w:type="spellEnd"/>
      <w:r>
        <w:rPr>
          <w:rFonts w:ascii="Times New Roman;serif" w:hAnsi="Times New Roman;serif"/>
          <w:b/>
          <w:i/>
        </w:rPr>
        <w:t>(OH)</w:t>
      </w:r>
      <w:r>
        <w:rPr>
          <w:rFonts w:ascii="Times New Roman;serif" w:hAnsi="Times New Roman;serif"/>
          <w:b/>
          <w:i/>
          <w:position w:val="-7"/>
        </w:rPr>
        <w:t>4</w:t>
      </w:r>
      <w:r>
        <w:rPr>
          <w:rFonts w:ascii="Times New Roman;serif" w:hAnsi="Times New Roman;serif"/>
          <w:b/>
          <w:i/>
        </w:rPr>
        <w:t>] образуется при действии на соли цинка:</w:t>
      </w:r>
    </w:p>
    <w:p w:rsidR="00C26545" w:rsidRDefault="00C26545" w:rsidP="00C26545">
      <w:pPr>
        <w:pStyle w:val="a1"/>
      </w:pPr>
      <w:r>
        <w:lastRenderedPageBreak/>
        <w:t> </w:t>
      </w:r>
      <w:r>
        <w:rPr>
          <w:rFonts w:ascii="Times New Roman;serif" w:hAnsi="Times New Roman;serif"/>
        </w:rPr>
        <w:t>а) недостатка КОН      б) избытка КОН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>в) Н</w:t>
      </w:r>
      <w:r>
        <w:rPr>
          <w:rFonts w:ascii="Times New Roman;serif" w:hAnsi="Times New Roman;serif"/>
          <w:position w:val="-7"/>
        </w:rPr>
        <w:t>2</w:t>
      </w:r>
      <w:r>
        <w:rPr>
          <w:rFonts w:ascii="Times New Roman;serif" w:hAnsi="Times New Roman;serif"/>
        </w:rPr>
        <w:t>О</w:t>
      </w:r>
      <w:r>
        <w:rPr>
          <w:rFonts w:ascii="Times New Roman;serif" w:hAnsi="Times New Roman;serif"/>
          <w:position w:val="-7"/>
        </w:rPr>
        <w:t>2</w:t>
      </w:r>
      <w:r>
        <w:rPr>
          <w:rFonts w:ascii="Times New Roman;serif" w:hAnsi="Times New Roman;serif"/>
        </w:rPr>
        <w:t xml:space="preserve"> + КОН                                                          г) K</w:t>
      </w:r>
      <w:r>
        <w:rPr>
          <w:rFonts w:ascii="Times New Roman;serif" w:hAnsi="Times New Roman;serif"/>
          <w:position w:val="-7"/>
        </w:rPr>
        <w:t>3</w:t>
      </w:r>
      <w:r>
        <w:rPr>
          <w:rFonts w:ascii="Times New Roman;serif" w:hAnsi="Times New Roman;serif"/>
        </w:rPr>
        <w:t>[</w:t>
      </w:r>
      <w:proofErr w:type="spellStart"/>
      <w:r>
        <w:rPr>
          <w:rFonts w:ascii="Times New Roman;serif" w:hAnsi="Times New Roman;serif"/>
        </w:rPr>
        <w:t>Fe</w:t>
      </w:r>
      <w:proofErr w:type="spellEnd"/>
      <w:r>
        <w:rPr>
          <w:rFonts w:ascii="Times New Roman;serif" w:hAnsi="Times New Roman;serif"/>
        </w:rPr>
        <w:t>(CN)</w:t>
      </w:r>
      <w:r>
        <w:rPr>
          <w:rFonts w:ascii="Times New Roman;serif" w:hAnsi="Times New Roman;serif"/>
          <w:position w:val="-7"/>
        </w:rPr>
        <w:t>6</w:t>
      </w:r>
      <w:r>
        <w:rPr>
          <w:rFonts w:ascii="Times New Roman;serif" w:hAnsi="Times New Roman;serif"/>
        </w:rPr>
        <w:t>]</w:t>
      </w:r>
    </w:p>
    <w:p w:rsidR="00C26545" w:rsidRDefault="00C26545" w:rsidP="00C26545">
      <w:pPr>
        <w:pStyle w:val="a1"/>
      </w:pPr>
      <w:r>
        <w:rPr>
          <w:rFonts w:ascii="Times New Roman;serif" w:hAnsi="Times New Roman;serif"/>
          <w:b/>
          <w:i/>
        </w:rPr>
        <w:t>9.</w:t>
      </w:r>
      <w:r>
        <w:t>   </w:t>
      </w:r>
      <w:r>
        <w:rPr>
          <w:rFonts w:ascii="Times New Roman;serif" w:hAnsi="Times New Roman;serif"/>
          <w:b/>
          <w:i/>
        </w:rPr>
        <w:t>Осадок</w:t>
      </w:r>
      <w:r>
        <w:t> </w:t>
      </w:r>
      <w:proofErr w:type="spellStart"/>
      <w:r>
        <w:rPr>
          <w:rFonts w:ascii="Times New Roman;serif" w:hAnsi="Times New Roman;serif"/>
          <w:b/>
          <w:i/>
        </w:rPr>
        <w:t>Fe</w:t>
      </w:r>
      <w:proofErr w:type="spellEnd"/>
      <w:r>
        <w:rPr>
          <w:rFonts w:ascii="Times New Roman;serif" w:hAnsi="Times New Roman;serif"/>
          <w:b/>
          <w:i/>
        </w:rPr>
        <w:t>(OH)</w:t>
      </w:r>
      <w:r>
        <w:rPr>
          <w:rFonts w:ascii="Times New Roman;serif" w:hAnsi="Times New Roman;serif"/>
          <w:b/>
          <w:i/>
          <w:position w:val="-7"/>
        </w:rPr>
        <w:t>3</w:t>
      </w:r>
      <w:r>
        <w:t> </w:t>
      </w:r>
      <w:r>
        <w:rPr>
          <w:rFonts w:ascii="Times New Roman;serif" w:hAnsi="Times New Roman;serif"/>
          <w:b/>
          <w:i/>
        </w:rPr>
        <w:t>имеет цвет: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>а) серо-зеленый                  б) желтый                    в) бурый                     г) бледно-зеленый</w:t>
      </w:r>
      <w:r>
        <w:t> </w:t>
      </w:r>
    </w:p>
    <w:p w:rsidR="00C26545" w:rsidRDefault="00C26545" w:rsidP="00C2654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 xml:space="preserve">10.   Осадок </w:t>
      </w:r>
      <w:proofErr w:type="spellStart"/>
      <w:r>
        <w:rPr>
          <w:rFonts w:ascii="Times New Roman;serif" w:hAnsi="Times New Roman;serif"/>
          <w:b/>
          <w:i/>
        </w:rPr>
        <w:t>турнбулиевой</w:t>
      </w:r>
      <w:proofErr w:type="spellEnd"/>
      <w:r>
        <w:rPr>
          <w:rFonts w:ascii="Times New Roman;serif" w:hAnsi="Times New Roman;serif"/>
          <w:b/>
          <w:i/>
        </w:rPr>
        <w:t xml:space="preserve"> сини </w:t>
      </w:r>
      <w:proofErr w:type="spellStart"/>
      <w:r>
        <w:rPr>
          <w:rFonts w:ascii="Times New Roman;serif" w:hAnsi="Times New Roman;serif"/>
          <w:b/>
          <w:i/>
        </w:rPr>
        <w:t>Fe</w:t>
      </w:r>
      <w:proofErr w:type="spellEnd"/>
      <w:r>
        <w:rPr>
          <w:rFonts w:ascii="Times New Roman;serif" w:hAnsi="Times New Roman;serif"/>
          <w:b/>
          <w:i/>
          <w:position w:val="-7"/>
        </w:rPr>
        <w:t>3</w:t>
      </w:r>
      <w:r>
        <w:rPr>
          <w:rFonts w:ascii="Times New Roman;serif" w:hAnsi="Times New Roman;serif"/>
          <w:b/>
          <w:i/>
        </w:rPr>
        <w:t>[</w:t>
      </w:r>
      <w:proofErr w:type="spellStart"/>
      <w:r>
        <w:rPr>
          <w:rFonts w:ascii="Times New Roman;serif" w:hAnsi="Times New Roman;serif"/>
          <w:b/>
          <w:i/>
        </w:rPr>
        <w:t>Fe</w:t>
      </w:r>
      <w:proofErr w:type="spellEnd"/>
      <w:r>
        <w:rPr>
          <w:rFonts w:ascii="Times New Roman;serif" w:hAnsi="Times New Roman;serif"/>
          <w:b/>
          <w:i/>
        </w:rPr>
        <w:t>(CN)</w:t>
      </w:r>
      <w:r>
        <w:rPr>
          <w:rFonts w:ascii="Times New Roman;serif" w:hAnsi="Times New Roman;serif"/>
          <w:b/>
          <w:i/>
          <w:position w:val="-7"/>
        </w:rPr>
        <w:t>6</w:t>
      </w:r>
      <w:r>
        <w:rPr>
          <w:rFonts w:ascii="Times New Roman;serif" w:hAnsi="Times New Roman;serif"/>
          <w:b/>
          <w:i/>
        </w:rPr>
        <w:t>]</w:t>
      </w:r>
      <w:r>
        <w:rPr>
          <w:rFonts w:ascii="Times New Roman;serif" w:hAnsi="Times New Roman;serif"/>
          <w:b/>
          <w:i/>
          <w:position w:val="-7"/>
        </w:rPr>
        <w:t>2</w:t>
      </w:r>
      <w:r>
        <w:rPr>
          <w:rFonts w:ascii="Times New Roman;serif" w:hAnsi="Times New Roman;serif"/>
          <w:b/>
          <w:i/>
        </w:rPr>
        <w:t xml:space="preserve"> имеет цвет: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>а) кроваво-красный                 б) темно-синий            в) интенсивно-синий          г) бурый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  <w:b/>
          <w:i/>
        </w:rPr>
        <w:t>Критерии выставления оценок:</w:t>
      </w:r>
    </w:p>
    <w:p w:rsidR="00C26545" w:rsidRDefault="00C26545" w:rsidP="00C2654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9-10 правильных ответов – «5»</w:t>
      </w:r>
    </w:p>
    <w:p w:rsidR="00C26545" w:rsidRDefault="00C26545" w:rsidP="00C2654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7-8 правильных ответов   – «4»</w:t>
      </w:r>
    </w:p>
    <w:p w:rsidR="00C26545" w:rsidRDefault="00C26545" w:rsidP="00C2654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6 правильных ответов      – «3»</w:t>
      </w:r>
    </w:p>
    <w:p w:rsidR="00C26545" w:rsidRDefault="00C26545" w:rsidP="00C2654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5 и меньше правильных ответов – «2»</w:t>
      </w:r>
    </w:p>
    <w:p w:rsidR="00C26545" w:rsidRDefault="001B6E7A" w:rsidP="00C26545">
      <w:pPr>
        <w:pStyle w:val="a1"/>
      </w:pPr>
      <w:r>
        <w:t> </w:t>
      </w:r>
      <w:r w:rsidR="00C26545">
        <w:rPr>
          <w:rFonts w:ascii="Times New Roman;serif" w:hAnsi="Times New Roman;serif"/>
          <w:b/>
        </w:rPr>
        <w:t>2 вариант</w:t>
      </w:r>
    </w:p>
    <w:p w:rsidR="00C26545" w:rsidRDefault="00C26545" w:rsidP="00C2654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>1.    Групповым реактивом II аналитической группы катионов является: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 xml:space="preserve">а) </w:t>
      </w:r>
      <w:proofErr w:type="spellStart"/>
      <w:r>
        <w:rPr>
          <w:rFonts w:ascii="Times New Roman;serif" w:hAnsi="Times New Roman;serif"/>
        </w:rPr>
        <w:t>NaOH</w:t>
      </w:r>
      <w:proofErr w:type="spellEnd"/>
      <w:r>
        <w:rPr>
          <w:rFonts w:ascii="Times New Roman;serif" w:hAnsi="Times New Roman;serif"/>
        </w:rPr>
        <w:t xml:space="preserve">                   б) </w:t>
      </w:r>
      <w:proofErr w:type="spellStart"/>
      <w:r>
        <w:rPr>
          <w:rFonts w:ascii="Times New Roman;serif" w:hAnsi="Times New Roman;serif"/>
        </w:rPr>
        <w:t>HCl</w:t>
      </w:r>
      <w:proofErr w:type="spellEnd"/>
      <w:r>
        <w:rPr>
          <w:rFonts w:ascii="Times New Roman;serif" w:hAnsi="Times New Roman;serif"/>
        </w:rPr>
        <w:t>                  в) (NH</w:t>
      </w:r>
      <w:r>
        <w:rPr>
          <w:rFonts w:ascii="Times New Roman;serif" w:hAnsi="Times New Roman;serif"/>
          <w:position w:val="-7"/>
        </w:rPr>
        <w:t>4</w:t>
      </w:r>
      <w:r>
        <w:rPr>
          <w:rFonts w:ascii="Times New Roman;serif" w:hAnsi="Times New Roman;serif"/>
        </w:rPr>
        <w:t>)</w:t>
      </w:r>
      <w:r>
        <w:rPr>
          <w:rFonts w:ascii="Times New Roman;serif" w:hAnsi="Times New Roman;serif"/>
          <w:position w:val="-7"/>
        </w:rPr>
        <w:t>2</w:t>
      </w:r>
      <w:r>
        <w:rPr>
          <w:rFonts w:ascii="Times New Roman;serif" w:hAnsi="Times New Roman;serif"/>
        </w:rPr>
        <w:t>СO</w:t>
      </w:r>
      <w:r>
        <w:rPr>
          <w:rFonts w:ascii="Times New Roman;serif" w:hAnsi="Times New Roman;serif"/>
          <w:position w:val="-7"/>
        </w:rPr>
        <w:t xml:space="preserve">3                               </w:t>
      </w:r>
      <w:r>
        <w:rPr>
          <w:rFonts w:ascii="Times New Roman;serif" w:hAnsi="Times New Roman;serif"/>
        </w:rPr>
        <w:t> г) H</w:t>
      </w:r>
      <w:r>
        <w:rPr>
          <w:rFonts w:ascii="Times New Roman;serif" w:hAnsi="Times New Roman;serif"/>
          <w:position w:val="-7"/>
        </w:rPr>
        <w:t>2</w:t>
      </w:r>
      <w:r>
        <w:rPr>
          <w:rFonts w:ascii="Times New Roman;serif" w:hAnsi="Times New Roman;serif"/>
        </w:rPr>
        <w:t>SO</w:t>
      </w:r>
      <w:r>
        <w:rPr>
          <w:rFonts w:ascii="Times New Roman;serif" w:hAnsi="Times New Roman;serif"/>
          <w:position w:val="-7"/>
        </w:rPr>
        <w:t>4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  <w:b/>
          <w:i/>
        </w:rPr>
        <w:t xml:space="preserve">2.   При действии </w:t>
      </w:r>
      <w:proofErr w:type="spellStart"/>
      <w:r>
        <w:rPr>
          <w:rFonts w:ascii="Times New Roman;serif" w:hAnsi="Times New Roman;serif"/>
          <w:b/>
          <w:i/>
        </w:rPr>
        <w:t>гидротартрата</w:t>
      </w:r>
      <w:proofErr w:type="spellEnd"/>
      <w:r>
        <w:rPr>
          <w:rFonts w:ascii="Times New Roman;serif" w:hAnsi="Times New Roman;serif"/>
          <w:b/>
          <w:i/>
        </w:rPr>
        <w:t xml:space="preserve"> натрия </w:t>
      </w:r>
      <w:proofErr w:type="spellStart"/>
      <w:r>
        <w:rPr>
          <w:rFonts w:ascii="Times New Roman;serif" w:hAnsi="Times New Roman;serif"/>
          <w:b/>
          <w:i/>
        </w:rPr>
        <w:t>NaHC</w:t>
      </w:r>
      <w:proofErr w:type="spellEnd"/>
      <w:r>
        <w:rPr>
          <w:rFonts w:ascii="Times New Roman;serif" w:hAnsi="Times New Roman;serif"/>
          <w:b/>
          <w:i/>
          <w:position w:val="-7"/>
        </w:rPr>
        <w:t>4</w:t>
      </w:r>
      <w:r>
        <w:rPr>
          <w:rFonts w:ascii="Times New Roman;serif" w:hAnsi="Times New Roman;serif"/>
          <w:b/>
          <w:i/>
        </w:rPr>
        <w:t>H</w:t>
      </w:r>
      <w:r>
        <w:rPr>
          <w:rFonts w:ascii="Times New Roman;serif" w:hAnsi="Times New Roman;serif"/>
          <w:b/>
          <w:i/>
          <w:position w:val="-7"/>
        </w:rPr>
        <w:t>4</w:t>
      </w:r>
      <w:r>
        <w:rPr>
          <w:rFonts w:ascii="Times New Roman;serif" w:hAnsi="Times New Roman;serif"/>
          <w:b/>
          <w:i/>
        </w:rPr>
        <w:t>O</w:t>
      </w:r>
      <w:r>
        <w:rPr>
          <w:rFonts w:ascii="Times New Roman;serif" w:hAnsi="Times New Roman;serif"/>
          <w:b/>
          <w:i/>
          <w:position w:val="-7"/>
        </w:rPr>
        <w:t>6</w:t>
      </w:r>
      <w:r>
        <w:t xml:space="preserve"> </w:t>
      </w:r>
      <w:r>
        <w:rPr>
          <w:rFonts w:ascii="Times New Roman;serif" w:hAnsi="Times New Roman;serif"/>
          <w:b/>
          <w:i/>
        </w:rPr>
        <w:t>на соли калия получается осадок цвета: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>а) желтого                б) белого             в) коричневого                 г) красно-бурого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  <w:b/>
          <w:i/>
        </w:rPr>
        <w:t>3.   Соли аммония открывают действием щелочей: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>а) при охлаждении                 б) при нагревании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>в) при потирании стеклянной палочкой о стенки пробирки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>г) в отсутствии солей калия и натрия</w:t>
      </w:r>
    </w:p>
    <w:p w:rsidR="00C26545" w:rsidRDefault="00C26545" w:rsidP="00C2654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>4.   Цвет пламени, окрашенного солями бария: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>а) желтый                 б) фиолетовый                   в) желто-зеленый       г) кирпично-красный</w:t>
      </w:r>
    </w:p>
    <w:p w:rsidR="00C26545" w:rsidRDefault="00C26545" w:rsidP="00C26545">
      <w:pPr>
        <w:pStyle w:val="a1"/>
      </w:pPr>
      <w:r>
        <w:rPr>
          <w:rFonts w:ascii="Times New Roman;serif" w:hAnsi="Times New Roman;serif"/>
          <w:b/>
          <w:i/>
        </w:rPr>
        <w:t xml:space="preserve">5.   Осадок хромат  бария </w:t>
      </w:r>
      <w:proofErr w:type="spellStart"/>
      <w:r>
        <w:rPr>
          <w:rFonts w:ascii="Times New Roman;serif" w:hAnsi="Times New Roman;serif"/>
          <w:b/>
          <w:i/>
        </w:rPr>
        <w:t>BaCrO</w:t>
      </w:r>
      <w:proofErr w:type="spellEnd"/>
      <w:r>
        <w:rPr>
          <w:rFonts w:ascii="Times New Roman;serif" w:hAnsi="Times New Roman;serif"/>
          <w:b/>
          <w:i/>
          <w:position w:val="-7"/>
        </w:rPr>
        <w:t>4</w:t>
      </w:r>
      <w:r>
        <w:rPr>
          <w:position w:val="-7"/>
          <w:sz w:val="19"/>
        </w:rPr>
        <w:t xml:space="preserve">  </w:t>
      </w:r>
      <w:r>
        <w:rPr>
          <w:rFonts w:ascii="Times New Roman;serif" w:hAnsi="Times New Roman;serif"/>
          <w:b/>
          <w:i/>
        </w:rPr>
        <w:t>имеет цвет: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>а) белый                  б) кирпично-зеленый         в) желтый                   г) коричневато-желтый</w:t>
      </w:r>
    </w:p>
    <w:p w:rsidR="00C26545" w:rsidRDefault="00C26545" w:rsidP="00C2654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>6.   Осадок оксалат кальция имеет цвет:</w:t>
      </w:r>
    </w:p>
    <w:p w:rsidR="00C26545" w:rsidRPr="00051E55" w:rsidRDefault="00C26545" w:rsidP="00C2654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а) белый                  б) желтый               в) коричнево-желтый              г) бурый</w:t>
      </w:r>
    </w:p>
    <w:p w:rsidR="00C26545" w:rsidRDefault="00C26545" w:rsidP="00C2654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>7.   В щелочах растворим осадок: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 xml:space="preserve">а) </w:t>
      </w:r>
      <w:proofErr w:type="spellStart"/>
      <w:r>
        <w:rPr>
          <w:rFonts w:ascii="Times New Roman;serif" w:hAnsi="Times New Roman;serif"/>
        </w:rPr>
        <w:t>Mg</w:t>
      </w:r>
      <w:proofErr w:type="spellEnd"/>
      <w:r>
        <w:rPr>
          <w:rFonts w:ascii="Times New Roman;serif" w:hAnsi="Times New Roman;serif"/>
        </w:rPr>
        <w:t>(OH)</w:t>
      </w:r>
      <w:r>
        <w:rPr>
          <w:rFonts w:ascii="Times New Roman;serif" w:hAnsi="Times New Roman;serif"/>
          <w:position w:val="-7"/>
        </w:rPr>
        <w:t xml:space="preserve">2                </w:t>
      </w:r>
      <w:r>
        <w:rPr>
          <w:rFonts w:ascii="Times New Roman;serif" w:hAnsi="Times New Roman;serif"/>
        </w:rPr>
        <w:t xml:space="preserve">б) </w:t>
      </w:r>
      <w:proofErr w:type="spellStart"/>
      <w:r>
        <w:rPr>
          <w:rFonts w:ascii="Times New Roman;serif" w:hAnsi="Times New Roman;serif"/>
        </w:rPr>
        <w:t>Cr</w:t>
      </w:r>
      <w:proofErr w:type="spellEnd"/>
      <w:r>
        <w:rPr>
          <w:rFonts w:ascii="Times New Roman;serif" w:hAnsi="Times New Roman;serif"/>
        </w:rPr>
        <w:t>(OH)</w:t>
      </w:r>
      <w:r>
        <w:rPr>
          <w:rFonts w:ascii="Times New Roman;serif" w:hAnsi="Times New Roman;serif"/>
          <w:position w:val="-7"/>
        </w:rPr>
        <w:t xml:space="preserve">3                       </w:t>
      </w:r>
      <w:r>
        <w:rPr>
          <w:rFonts w:ascii="Times New Roman;serif" w:hAnsi="Times New Roman;serif"/>
        </w:rPr>
        <w:t xml:space="preserve"> в) </w:t>
      </w:r>
      <w:proofErr w:type="spellStart"/>
      <w:r>
        <w:rPr>
          <w:rFonts w:ascii="Times New Roman;serif" w:hAnsi="Times New Roman;serif"/>
        </w:rPr>
        <w:t>Fe</w:t>
      </w:r>
      <w:proofErr w:type="spellEnd"/>
      <w:r>
        <w:rPr>
          <w:rFonts w:ascii="Times New Roman;serif" w:hAnsi="Times New Roman;serif"/>
        </w:rPr>
        <w:t>(OH)</w:t>
      </w:r>
      <w:r>
        <w:rPr>
          <w:rFonts w:ascii="Times New Roman;serif" w:hAnsi="Times New Roman;serif"/>
          <w:position w:val="-7"/>
        </w:rPr>
        <w:t xml:space="preserve">2                   </w:t>
      </w:r>
      <w:r>
        <w:rPr>
          <w:rFonts w:ascii="Times New Roman;serif" w:hAnsi="Times New Roman;serif"/>
        </w:rPr>
        <w:t>   г) Mn(OH)</w:t>
      </w:r>
      <w:r>
        <w:rPr>
          <w:rFonts w:ascii="Times New Roman;serif" w:hAnsi="Times New Roman;serif"/>
          <w:position w:val="-7"/>
        </w:rPr>
        <w:t>2</w:t>
      </w:r>
    </w:p>
    <w:p w:rsidR="00C26545" w:rsidRDefault="00C26545" w:rsidP="00C26545">
      <w:pPr>
        <w:pStyle w:val="a1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8.   Осадок гидроксида алюминия имеет цвет: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>а) желтый              б) белый                  в) серо-зеленый       г) бурый</w:t>
      </w:r>
    </w:p>
    <w:p w:rsidR="00C26545" w:rsidRDefault="00C26545" w:rsidP="00C26545">
      <w:pPr>
        <w:pStyle w:val="a1"/>
      </w:pPr>
      <w:r>
        <w:rPr>
          <w:rFonts w:ascii="Times New Roman;serif" w:hAnsi="Times New Roman;serif"/>
          <w:b/>
          <w:i/>
        </w:rPr>
        <w:lastRenderedPageBreak/>
        <w:t xml:space="preserve">9.   На ионы </w:t>
      </w:r>
      <w:proofErr w:type="spellStart"/>
      <w:r>
        <w:rPr>
          <w:rFonts w:ascii="Times New Roman;serif" w:hAnsi="Times New Roman;serif"/>
          <w:b/>
          <w:i/>
        </w:rPr>
        <w:t>Fe</w:t>
      </w:r>
      <w:proofErr w:type="spellEnd"/>
      <w:r>
        <w:rPr>
          <w:rFonts w:ascii="Times New Roman;serif" w:hAnsi="Times New Roman;serif"/>
          <w:b/>
          <w:i/>
          <w:position w:val="8"/>
        </w:rPr>
        <w:t>3+</w:t>
      </w:r>
      <w:r>
        <w:rPr>
          <w:rFonts w:ascii="Times New Roman;serif" w:hAnsi="Times New Roman;serif"/>
          <w:b/>
          <w:i/>
        </w:rPr>
        <w:t xml:space="preserve"> специфическими реакциями являются</w:t>
      </w:r>
      <w:r>
        <w:rPr>
          <w:rFonts w:ascii="Times New Roman;serif" w:hAnsi="Times New Roman;serif"/>
        </w:rPr>
        <w:t>:</w:t>
      </w:r>
    </w:p>
    <w:p w:rsidR="00C26545" w:rsidRPr="00051E55" w:rsidRDefault="00C26545" w:rsidP="00C26545">
      <w:pPr>
        <w:pStyle w:val="a1"/>
        <w:rPr>
          <w:lang w:val="en-US"/>
        </w:rPr>
      </w:pPr>
      <w:r>
        <w:t> </w:t>
      </w:r>
      <w:r>
        <w:rPr>
          <w:rFonts w:ascii="Times New Roman;serif" w:hAnsi="Times New Roman;serif"/>
        </w:rPr>
        <w:t>а</w:t>
      </w:r>
      <w:r w:rsidRPr="00051E55">
        <w:rPr>
          <w:rFonts w:ascii="Times New Roman;serif" w:hAnsi="Times New Roman;serif"/>
          <w:lang w:val="en-US"/>
        </w:rPr>
        <w:t xml:space="preserve">) </w:t>
      </w:r>
      <w:proofErr w:type="spellStart"/>
      <w:r w:rsidRPr="00051E55">
        <w:rPr>
          <w:rFonts w:ascii="Times New Roman;serif" w:hAnsi="Times New Roman;serif"/>
          <w:lang w:val="en-US"/>
        </w:rPr>
        <w:t>FeCl</w:t>
      </w:r>
      <w:proofErr w:type="spellEnd"/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 xml:space="preserve"> + 2NaOH = Fe(OH)</w:t>
      </w:r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>↓ + 3NaCl</w:t>
      </w:r>
    </w:p>
    <w:p w:rsidR="00C26545" w:rsidRPr="00051E55" w:rsidRDefault="00C26545" w:rsidP="00C26545">
      <w:pPr>
        <w:pStyle w:val="a1"/>
        <w:rPr>
          <w:lang w:val="en-US"/>
        </w:rPr>
      </w:pPr>
      <w:r w:rsidRPr="00051E55">
        <w:rPr>
          <w:lang w:val="en-US"/>
        </w:rPr>
        <w:t> </w:t>
      </w:r>
      <w:r>
        <w:rPr>
          <w:rFonts w:ascii="Times New Roman;serif" w:hAnsi="Times New Roman;serif"/>
        </w:rPr>
        <w:t>б</w:t>
      </w:r>
      <w:r w:rsidRPr="00051E55">
        <w:rPr>
          <w:rFonts w:ascii="Times New Roman;serif" w:hAnsi="Times New Roman;serif"/>
          <w:lang w:val="en-US"/>
        </w:rPr>
        <w:t xml:space="preserve">) </w:t>
      </w:r>
      <w:proofErr w:type="spellStart"/>
      <w:r w:rsidRPr="00051E55">
        <w:rPr>
          <w:rFonts w:ascii="Times New Roman;serif" w:hAnsi="Times New Roman;serif"/>
          <w:lang w:val="en-US"/>
        </w:rPr>
        <w:t>FeCl</w:t>
      </w:r>
      <w:proofErr w:type="spellEnd"/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 xml:space="preserve"> + K</w:t>
      </w:r>
      <w:r w:rsidRPr="00051E55">
        <w:rPr>
          <w:rFonts w:ascii="Times New Roman;serif" w:hAnsi="Times New Roman;serif"/>
          <w:position w:val="-7"/>
          <w:lang w:val="en-US"/>
        </w:rPr>
        <w:t>3</w:t>
      </w:r>
      <w:r>
        <w:rPr>
          <w:rFonts w:ascii="Times New Roman;serif" w:hAnsi="Times New Roman;serif"/>
        </w:rPr>
        <w:t>РО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lang w:val="en-US"/>
        </w:rPr>
        <w:t xml:space="preserve"> </w:t>
      </w:r>
      <w:r w:rsidRPr="00051E55">
        <w:rPr>
          <w:rFonts w:ascii="Times New Roman;serif" w:hAnsi="Times New Roman;serif"/>
          <w:lang w:val="en-US"/>
        </w:rPr>
        <w:t xml:space="preserve">=Fe </w:t>
      </w:r>
      <w:r>
        <w:rPr>
          <w:rFonts w:ascii="Times New Roman;serif" w:hAnsi="Times New Roman;serif"/>
        </w:rPr>
        <w:t>РО</w:t>
      </w:r>
      <w:proofErr w:type="gramStart"/>
      <w:r w:rsidRPr="00051E55">
        <w:rPr>
          <w:rFonts w:ascii="Times New Roman;serif" w:hAnsi="Times New Roman;serif"/>
          <w:position w:val="-7"/>
          <w:lang w:val="en-US"/>
        </w:rPr>
        <w:t>4</w:t>
      </w:r>
      <w:proofErr w:type="gramEnd"/>
      <w:r w:rsidRPr="00051E55">
        <w:rPr>
          <w:lang w:val="en-US"/>
        </w:rPr>
        <w:t>↓</w:t>
      </w:r>
      <w:r w:rsidRPr="00051E55">
        <w:rPr>
          <w:rFonts w:ascii="Times New Roman;serif" w:hAnsi="Times New Roman;serif"/>
          <w:lang w:val="en-US"/>
        </w:rPr>
        <w:t>+ 3KCl</w:t>
      </w:r>
    </w:p>
    <w:p w:rsidR="00C26545" w:rsidRPr="00051E55" w:rsidRDefault="00C26545" w:rsidP="00C26545">
      <w:pPr>
        <w:pStyle w:val="a1"/>
        <w:rPr>
          <w:lang w:val="en-US"/>
        </w:rPr>
      </w:pPr>
      <w:r w:rsidRPr="00051E55">
        <w:rPr>
          <w:lang w:val="en-US"/>
        </w:rPr>
        <w:t> </w:t>
      </w:r>
      <w:r>
        <w:rPr>
          <w:rFonts w:ascii="Times New Roman;serif" w:hAnsi="Times New Roman;serif"/>
        </w:rPr>
        <w:t>в</w:t>
      </w:r>
      <w:r w:rsidRPr="00051E55">
        <w:rPr>
          <w:rFonts w:ascii="Times New Roman;serif" w:hAnsi="Times New Roman;serif"/>
          <w:lang w:val="en-US"/>
        </w:rPr>
        <w:t xml:space="preserve">) 4 </w:t>
      </w:r>
      <w:proofErr w:type="spellStart"/>
      <w:r w:rsidRPr="00051E55">
        <w:rPr>
          <w:rFonts w:ascii="Times New Roman;serif" w:hAnsi="Times New Roman;serif"/>
          <w:lang w:val="en-US"/>
        </w:rPr>
        <w:t>FeCl</w:t>
      </w:r>
      <w:proofErr w:type="spellEnd"/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 xml:space="preserve"> + 3K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[Fe(CN)</w:t>
      </w:r>
      <w:r w:rsidRPr="00051E55">
        <w:rPr>
          <w:rFonts w:ascii="Times New Roman;serif" w:hAnsi="Times New Roman;serif"/>
          <w:position w:val="-7"/>
          <w:lang w:val="en-US"/>
        </w:rPr>
        <w:t>6</w:t>
      </w:r>
      <w:r w:rsidRPr="00051E55">
        <w:rPr>
          <w:rFonts w:ascii="Times New Roman;serif" w:hAnsi="Times New Roman;serif"/>
          <w:lang w:val="en-US"/>
        </w:rPr>
        <w:t>] =Fe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[Fe(CN)</w:t>
      </w:r>
      <w:r w:rsidRPr="00051E55">
        <w:rPr>
          <w:rFonts w:ascii="Times New Roman;serif" w:hAnsi="Times New Roman;serif"/>
          <w:position w:val="-7"/>
          <w:lang w:val="en-US"/>
        </w:rPr>
        <w:t>6</w:t>
      </w:r>
      <w:r w:rsidRPr="00051E55">
        <w:rPr>
          <w:rFonts w:ascii="Times New Roman;serif" w:hAnsi="Times New Roman;serif"/>
          <w:lang w:val="en-US"/>
        </w:rPr>
        <w:t>]</w:t>
      </w:r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>↓+ 12KCl</w:t>
      </w:r>
    </w:p>
    <w:p w:rsidR="00C26545" w:rsidRPr="00051E55" w:rsidRDefault="00C26545" w:rsidP="00C26545">
      <w:pPr>
        <w:pStyle w:val="a1"/>
        <w:rPr>
          <w:lang w:val="en-US"/>
        </w:rPr>
      </w:pPr>
      <w:r w:rsidRPr="00051E55">
        <w:rPr>
          <w:lang w:val="en-US"/>
        </w:rPr>
        <w:t> </w:t>
      </w:r>
      <w:r>
        <w:rPr>
          <w:rFonts w:ascii="Times New Roman;serif" w:hAnsi="Times New Roman;serif"/>
        </w:rPr>
        <w:t>г</w:t>
      </w:r>
      <w:r w:rsidRPr="00051E55">
        <w:rPr>
          <w:rFonts w:ascii="Times New Roman;serif" w:hAnsi="Times New Roman;serif"/>
          <w:lang w:val="en-US"/>
        </w:rPr>
        <w:t xml:space="preserve">) 2 </w:t>
      </w:r>
      <w:proofErr w:type="spellStart"/>
      <w:r w:rsidRPr="00051E55">
        <w:rPr>
          <w:rFonts w:ascii="Times New Roman;serif" w:hAnsi="Times New Roman;serif"/>
          <w:lang w:val="en-US"/>
        </w:rPr>
        <w:t>FeCl</w:t>
      </w:r>
      <w:proofErr w:type="spellEnd"/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>+ 3(NH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r w:rsidRPr="00051E55">
        <w:rPr>
          <w:rFonts w:ascii="Times New Roman;serif" w:hAnsi="Times New Roman;serif"/>
          <w:lang w:val="en-US"/>
        </w:rPr>
        <w:t>)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S = Fe</w:t>
      </w:r>
      <w:r w:rsidRPr="00051E55">
        <w:rPr>
          <w:rFonts w:ascii="Times New Roman;serif" w:hAnsi="Times New Roman;serif"/>
          <w:position w:val="-7"/>
          <w:lang w:val="en-US"/>
        </w:rPr>
        <w:t>2</w:t>
      </w:r>
      <w:r w:rsidRPr="00051E55">
        <w:rPr>
          <w:rFonts w:ascii="Times New Roman;serif" w:hAnsi="Times New Roman;serif"/>
          <w:lang w:val="en-US"/>
        </w:rPr>
        <w:t>S</w:t>
      </w:r>
      <w:r w:rsidRPr="00051E55">
        <w:rPr>
          <w:rFonts w:ascii="Times New Roman;serif" w:hAnsi="Times New Roman;serif"/>
          <w:position w:val="-7"/>
          <w:lang w:val="en-US"/>
        </w:rPr>
        <w:t>3</w:t>
      </w:r>
      <w:r w:rsidRPr="00051E55">
        <w:rPr>
          <w:rFonts w:ascii="Times New Roman;serif" w:hAnsi="Times New Roman;serif"/>
          <w:lang w:val="en-US"/>
        </w:rPr>
        <w:t>↓ + 6NH</w:t>
      </w:r>
      <w:r w:rsidRPr="00051E55">
        <w:rPr>
          <w:rFonts w:ascii="Times New Roman;serif" w:hAnsi="Times New Roman;serif"/>
          <w:position w:val="-7"/>
          <w:lang w:val="en-US"/>
        </w:rPr>
        <w:t>4</w:t>
      </w:r>
      <w:proofErr w:type="spellStart"/>
      <w:r w:rsidRPr="00051E55">
        <w:rPr>
          <w:rFonts w:ascii="Times New Roman;serif" w:hAnsi="Times New Roman;serif"/>
          <w:lang w:val="en-US"/>
        </w:rPr>
        <w:t>Cl</w:t>
      </w:r>
      <w:proofErr w:type="spellEnd"/>
    </w:p>
    <w:p w:rsidR="00C26545" w:rsidRDefault="00C26545" w:rsidP="00C2654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 xml:space="preserve">10.   Черный осадок получается при действии на </w:t>
      </w:r>
      <w:proofErr w:type="spellStart"/>
      <w:r>
        <w:rPr>
          <w:rFonts w:ascii="Times New Roman;serif" w:hAnsi="Times New Roman;serif"/>
          <w:b/>
          <w:i/>
        </w:rPr>
        <w:t>Fe</w:t>
      </w:r>
      <w:proofErr w:type="spellEnd"/>
      <w:r>
        <w:rPr>
          <w:rFonts w:ascii="Times New Roman;serif" w:hAnsi="Times New Roman;serif"/>
          <w:b/>
          <w:i/>
          <w:position w:val="8"/>
        </w:rPr>
        <w:t>3+</w:t>
      </w:r>
      <w:r>
        <w:rPr>
          <w:rFonts w:ascii="Times New Roman;serif" w:hAnsi="Times New Roman;serif"/>
          <w:b/>
          <w:i/>
        </w:rPr>
        <w:t xml:space="preserve"> реактива:</w:t>
      </w:r>
    </w:p>
    <w:p w:rsidR="00C26545" w:rsidRDefault="00C26545" w:rsidP="00C26545">
      <w:pPr>
        <w:pStyle w:val="a1"/>
      </w:pPr>
      <w:r>
        <w:t> </w:t>
      </w:r>
      <w:r>
        <w:rPr>
          <w:rFonts w:ascii="Times New Roman;serif" w:hAnsi="Times New Roman;serif"/>
        </w:rPr>
        <w:t>а) KSCN                  б) KOH                     в) KJ                  г) (NH</w:t>
      </w:r>
      <w:r>
        <w:rPr>
          <w:rFonts w:ascii="Times New Roman;serif" w:hAnsi="Times New Roman;serif"/>
          <w:position w:val="-7"/>
        </w:rPr>
        <w:t>4</w:t>
      </w:r>
      <w:r>
        <w:rPr>
          <w:rFonts w:ascii="Times New Roman;serif" w:hAnsi="Times New Roman;serif"/>
        </w:rPr>
        <w:t>)</w:t>
      </w:r>
      <w:r>
        <w:rPr>
          <w:rFonts w:ascii="Times New Roman;serif" w:hAnsi="Times New Roman;serif"/>
          <w:position w:val="-7"/>
        </w:rPr>
        <w:t>2</w:t>
      </w:r>
      <w:r>
        <w:rPr>
          <w:rFonts w:ascii="Times New Roman;serif" w:hAnsi="Times New Roman;serif"/>
        </w:rPr>
        <w:t>S</w:t>
      </w:r>
    </w:p>
    <w:p w:rsidR="00C26545" w:rsidRDefault="00C26545" w:rsidP="00C26545">
      <w:pPr>
        <w:pStyle w:val="a1"/>
        <w:rPr>
          <w:rFonts w:ascii="Times New Roman;serif" w:hAnsi="Times New Roman;serif"/>
          <w:b/>
          <w:i/>
        </w:rPr>
      </w:pPr>
      <w:r>
        <w:rPr>
          <w:rFonts w:ascii="Times New Roman;serif" w:hAnsi="Times New Roman;serif"/>
          <w:b/>
          <w:i/>
        </w:rPr>
        <w:t>Критерии выставления оценок:</w:t>
      </w:r>
    </w:p>
    <w:p w:rsidR="00C26545" w:rsidRDefault="00C26545" w:rsidP="00C2654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9-10 правильных ответов – «5»</w:t>
      </w:r>
    </w:p>
    <w:p w:rsidR="00C26545" w:rsidRDefault="00C26545" w:rsidP="00C2654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7-8 правильных ответов   – «4»</w:t>
      </w:r>
    </w:p>
    <w:p w:rsidR="00C26545" w:rsidRDefault="00C26545" w:rsidP="00C26545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6 правильных ответов      – «3»</w:t>
      </w:r>
    </w:p>
    <w:p w:rsidR="00805605" w:rsidRPr="00971B87" w:rsidRDefault="00C26545" w:rsidP="00971B87">
      <w:pPr>
        <w:pStyle w:val="a1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5 и меньше правильных ответов – «2»</w:t>
      </w:r>
    </w:p>
    <w:p w:rsidR="00805605" w:rsidRDefault="00805605">
      <w:pPr>
        <w:ind w:firstLine="567"/>
        <w:jc w:val="both"/>
      </w:pPr>
    </w:p>
    <w:p w:rsidR="00805605" w:rsidRDefault="00971B87">
      <w:pPr>
        <w:pStyle w:val="af6"/>
        <w:spacing w:before="60" w:beforeAutospacing="0" w:after="60" w:afterAutospacing="0"/>
        <w:jc w:val="both"/>
      </w:pPr>
      <w:r>
        <w:rPr>
          <w:rFonts w:ascii="Times New Roman" w:hAnsi="Times New Roman" w:cs="Times New Roman"/>
          <w:b/>
          <w:color w:val="000000"/>
        </w:rPr>
        <w:t>2.3</w:t>
      </w:r>
      <w:r w:rsidR="00051E55">
        <w:rPr>
          <w:rFonts w:ascii="Times New Roman" w:hAnsi="Times New Roman" w:cs="Times New Roman"/>
          <w:b/>
          <w:color w:val="000000"/>
        </w:rPr>
        <w:t xml:space="preserve"> Сообщения</w:t>
      </w:r>
    </w:p>
    <w:p w:rsidR="00805605" w:rsidRDefault="00051E55">
      <w:pPr>
        <w:pStyle w:val="af6"/>
        <w:spacing w:before="60" w:beforeAutospacing="0" w:after="60" w:afterAutospacing="0"/>
        <w:jc w:val="both"/>
      </w:pPr>
      <w:r>
        <w:rPr>
          <w:rFonts w:ascii="Times New Roman" w:hAnsi="Times New Roman" w:cs="Times New Roman"/>
          <w:b/>
          <w:bCs/>
          <w:color w:val="302030"/>
        </w:rPr>
        <w:t>Подготовка сообщения</w:t>
      </w:r>
    </w:p>
    <w:p w:rsidR="00805605" w:rsidRDefault="00051E55">
      <w:pPr>
        <w:spacing w:before="60" w:after="60"/>
        <w:jc w:val="both"/>
      </w:pPr>
      <w:r>
        <w:rPr>
          <w:color w:val="302030"/>
        </w:rPr>
        <w:t>Регламент устного публичного выступления – не более 10 минут.</w:t>
      </w:r>
    </w:p>
    <w:p w:rsidR="00805605" w:rsidRDefault="00051E55">
      <w:pPr>
        <w:spacing w:before="60" w:after="60"/>
        <w:jc w:val="both"/>
      </w:pPr>
      <w:r>
        <w:rPr>
          <w:color w:val="302030"/>
        </w:rPr>
        <w:t>Работу по подготовке устного выступления можно разделить на два основных этапа: </w:t>
      </w:r>
      <w:proofErr w:type="spellStart"/>
      <w:r>
        <w:rPr>
          <w:b/>
          <w:bCs/>
          <w:color w:val="302030"/>
        </w:rPr>
        <w:t>докоммуникативный</w:t>
      </w:r>
      <w:proofErr w:type="spellEnd"/>
      <w:r>
        <w:rPr>
          <w:b/>
          <w:bCs/>
          <w:color w:val="302030"/>
        </w:rPr>
        <w:t xml:space="preserve"> этап</w:t>
      </w:r>
      <w:r>
        <w:rPr>
          <w:color w:val="302030"/>
        </w:rPr>
        <w:t> (подготовка выступления) и </w:t>
      </w:r>
      <w:r>
        <w:rPr>
          <w:b/>
          <w:bCs/>
          <w:color w:val="302030"/>
        </w:rPr>
        <w:t>коммуникативный этап</w:t>
      </w:r>
      <w:r>
        <w:rPr>
          <w:color w:val="302030"/>
        </w:rPr>
        <w:t> (взаимодействие с аудиторией).</w:t>
      </w:r>
    </w:p>
    <w:p w:rsidR="00805605" w:rsidRDefault="00051E55">
      <w:pPr>
        <w:spacing w:before="60" w:after="60"/>
        <w:ind w:left="180"/>
        <w:jc w:val="both"/>
      </w:pPr>
      <w:r>
        <w:rPr>
          <w:color w:val="302030"/>
        </w:rPr>
        <w:t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 (например, «Технология изготовления…», «Модель развития…», «Система управления…» и пр.).</w:t>
      </w:r>
    </w:p>
    <w:p w:rsidR="00805605" w:rsidRDefault="00051E55">
      <w:pPr>
        <w:spacing w:before="60" w:after="60"/>
        <w:ind w:left="180"/>
        <w:jc w:val="both"/>
      </w:pPr>
      <w:r>
        <w:rPr>
          <w:color w:val="302030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805605" w:rsidRDefault="00051E55">
      <w:pPr>
        <w:spacing w:before="60" w:after="60"/>
        <w:ind w:left="180"/>
        <w:jc w:val="both"/>
      </w:pPr>
      <w:r>
        <w:rPr>
          <w:b/>
          <w:bCs/>
          <w:color w:val="302030"/>
        </w:rPr>
        <w:t>Вступление</w:t>
      </w:r>
      <w:r>
        <w:rPr>
          <w:color w:val="302030"/>
        </w:rPr>
        <w:t> включает в себя представление авторов, название сообщения, расшифровку подзаголовка с целью точного определения содержания выступления, четкое определение стержневой идеи. Стержневая идея проекта понимается как основной тезис, ключевое положение.</w:t>
      </w:r>
    </w:p>
    <w:p w:rsidR="00805605" w:rsidRDefault="00051E55">
      <w:pPr>
        <w:spacing w:before="60" w:after="60"/>
        <w:ind w:left="180"/>
        <w:jc w:val="both"/>
      </w:pPr>
      <w:r>
        <w:rPr>
          <w:b/>
          <w:bCs/>
          <w:color w:val="302030"/>
        </w:rPr>
        <w:t>План развития основной части</w:t>
      </w:r>
      <w:r>
        <w:rPr>
          <w:color w:val="302030"/>
        </w:rPr>
        <w:t> должен быть ясным. Должно быть отобрано оптимальное количество фактов и необходимых примеров.</w:t>
      </w:r>
    </w:p>
    <w:p w:rsidR="00805605" w:rsidRDefault="00051E55">
      <w:pPr>
        <w:spacing w:before="60" w:after="60"/>
        <w:ind w:left="180"/>
        <w:jc w:val="both"/>
      </w:pPr>
      <w:r>
        <w:rPr>
          <w:color w:val="302030"/>
        </w:rPr>
        <w:t>В </w:t>
      </w:r>
      <w:r>
        <w:rPr>
          <w:b/>
          <w:bCs/>
          <w:color w:val="302030"/>
        </w:rPr>
        <w:t>заключении</w:t>
      </w:r>
      <w:r>
        <w:rPr>
          <w:color w:val="302030"/>
        </w:rPr>
        <w:t> необходимо сформулировать выводы, которые следуют из основной идеи (идей) выступления. Правильно построенное заключение способствует хорошему впечатлению от выступления в целом. В заключении имеет смысл повторить стержневую идею и, кроме того, вновь (в кратком виде) вернуться к тем моментам основной части, которые вызвали интерес слушателей. Закончить выступление можно решительным заявлением.</w:t>
      </w:r>
    </w:p>
    <w:p w:rsidR="00805605" w:rsidRDefault="00051E55">
      <w:pPr>
        <w:spacing w:before="60" w:after="60"/>
        <w:ind w:left="180"/>
        <w:jc w:val="both"/>
      </w:pPr>
      <w:r>
        <w:rPr>
          <w:color w:val="302030"/>
        </w:rPr>
        <w:t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текста.</w:t>
      </w:r>
    </w:p>
    <w:p w:rsidR="00C26545" w:rsidRPr="00971B87" w:rsidRDefault="00051E55" w:rsidP="00971B87">
      <w:pPr>
        <w:spacing w:before="60" w:after="60"/>
        <w:ind w:left="180"/>
        <w:jc w:val="both"/>
      </w:pPr>
      <w:r>
        <w:rPr>
          <w:color w:val="302030"/>
        </w:rPr>
        <w:lastRenderedPageBreak/>
        <w:t>После выступления нужно быть готовым к ответам на возникшие у аудитории вопросы.</w:t>
      </w:r>
    </w:p>
    <w:p w:rsidR="00C26545" w:rsidRDefault="00C26545">
      <w:pPr>
        <w:spacing w:before="60" w:after="60"/>
        <w:ind w:left="180"/>
        <w:jc w:val="center"/>
        <w:rPr>
          <w:rFonts w:ascii="Times New Roman;serif" w:hAnsi="Times New Roman;serif"/>
          <w:b/>
          <w:bCs/>
          <w:color w:val="302030"/>
        </w:rPr>
      </w:pPr>
    </w:p>
    <w:p w:rsidR="00805605" w:rsidRPr="001B6E7A" w:rsidRDefault="00051E55">
      <w:pPr>
        <w:spacing w:before="60" w:after="60"/>
        <w:ind w:left="180"/>
        <w:jc w:val="center"/>
      </w:pPr>
      <w:r w:rsidRPr="001B6E7A">
        <w:rPr>
          <w:b/>
          <w:bCs/>
          <w:color w:val="302030"/>
        </w:rPr>
        <w:t>Примерные темы:</w:t>
      </w:r>
    </w:p>
    <w:p w:rsidR="00C26545" w:rsidRPr="001B6E7A" w:rsidRDefault="00051E55" w:rsidP="00C26545">
      <w:pPr>
        <w:pStyle w:val="af4"/>
        <w:numPr>
          <w:ilvl w:val="0"/>
          <w:numId w:val="4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>Характеристики грубодисперсных систем, их строение, свойства, методы получения и стабилизации</w:t>
      </w:r>
      <w:proofErr w:type="gramStart"/>
      <w:r w:rsidRPr="001B6E7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6E7A">
        <w:rPr>
          <w:rFonts w:ascii="Times New Roman" w:hAnsi="Times New Roman"/>
          <w:sz w:val="24"/>
          <w:szCs w:val="24"/>
        </w:rPr>
        <w:t xml:space="preserve"> применение.</w:t>
      </w:r>
    </w:p>
    <w:p w:rsidR="00805605" w:rsidRPr="001B6E7A" w:rsidRDefault="00051E55" w:rsidP="00C26545">
      <w:pPr>
        <w:pStyle w:val="af4"/>
        <w:numPr>
          <w:ilvl w:val="0"/>
          <w:numId w:val="4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 xml:space="preserve"> Эмульсии. Пены</w:t>
      </w:r>
      <w:proofErr w:type="gramStart"/>
      <w:r w:rsidRPr="001B6E7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B6E7A">
        <w:rPr>
          <w:rFonts w:ascii="Times New Roman" w:hAnsi="Times New Roman"/>
          <w:sz w:val="24"/>
          <w:szCs w:val="24"/>
        </w:rPr>
        <w:t>Порошки. Аэрозоли, дымы, туманы.</w:t>
      </w:r>
    </w:p>
    <w:p w:rsidR="00971B87" w:rsidRPr="001B6E7A" w:rsidRDefault="00971B87" w:rsidP="001B6E7A">
      <w:pPr>
        <w:rPr>
          <w:b/>
          <w:bCs/>
        </w:rPr>
      </w:pPr>
    </w:p>
    <w:p w:rsidR="00971B87" w:rsidRPr="001B6E7A" w:rsidRDefault="00971B87" w:rsidP="00971B87">
      <w:pPr>
        <w:rPr>
          <w:b/>
          <w:bCs/>
        </w:rPr>
      </w:pPr>
    </w:p>
    <w:p w:rsidR="00971B87" w:rsidRPr="001B6E7A" w:rsidRDefault="00971B87" w:rsidP="00971B87">
      <w:pPr>
        <w:rPr>
          <w:b/>
          <w:bCs/>
        </w:rPr>
      </w:pPr>
      <w:r w:rsidRPr="001B6E7A">
        <w:rPr>
          <w:b/>
          <w:bCs/>
        </w:rPr>
        <w:t>Тема 3. Аналитическая химия</w:t>
      </w:r>
    </w:p>
    <w:p w:rsidR="00971B87" w:rsidRPr="001B6E7A" w:rsidRDefault="00971B87" w:rsidP="00971B87">
      <w:pPr>
        <w:rPr>
          <w:b/>
          <w:bCs/>
        </w:rPr>
      </w:pPr>
    </w:p>
    <w:p w:rsidR="00197C06" w:rsidRPr="001B6E7A" w:rsidRDefault="00971B87" w:rsidP="00197C06">
      <w:pPr>
        <w:rPr>
          <w:b/>
          <w:bCs/>
        </w:rPr>
      </w:pPr>
      <w:r w:rsidRPr="001B6E7A">
        <w:rPr>
          <w:b/>
          <w:bCs/>
        </w:rPr>
        <w:t>3.1 Устный опрос</w:t>
      </w:r>
    </w:p>
    <w:p w:rsidR="00197C06" w:rsidRPr="001B6E7A" w:rsidRDefault="00197C06" w:rsidP="00197C06">
      <w:pPr>
        <w:rPr>
          <w:b/>
          <w:bCs/>
        </w:rPr>
      </w:pPr>
    </w:p>
    <w:p w:rsidR="00197C06" w:rsidRPr="001B6E7A" w:rsidRDefault="00197C06" w:rsidP="00197C06">
      <w:pPr>
        <w:jc w:val="center"/>
        <w:rPr>
          <w:b/>
          <w:bCs/>
        </w:rPr>
      </w:pPr>
      <w:r w:rsidRPr="001B6E7A">
        <w:rPr>
          <w:b/>
          <w:bCs/>
        </w:rPr>
        <w:t>Примеры вопросов:</w:t>
      </w:r>
    </w:p>
    <w:p w:rsidR="00197C06" w:rsidRPr="001B6E7A" w:rsidRDefault="00197C06" w:rsidP="00197C06">
      <w:pPr>
        <w:pStyle w:val="af4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 xml:space="preserve">Аналитическая   химия, ее  задачи  значение  в  подготовке технологов общественного питания. </w:t>
      </w:r>
    </w:p>
    <w:p w:rsidR="00197C06" w:rsidRPr="001B6E7A" w:rsidRDefault="00197C06" w:rsidP="00197C06">
      <w:pPr>
        <w:pStyle w:val="af4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 xml:space="preserve">Методы качественного и количественного  анализа и условия их проведения. </w:t>
      </w:r>
    </w:p>
    <w:p w:rsidR="00197C06" w:rsidRPr="001B6E7A" w:rsidRDefault="00197C06" w:rsidP="00197C06">
      <w:pPr>
        <w:pStyle w:val="af4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 xml:space="preserve">Основные понятия качественного химического анализа. </w:t>
      </w:r>
    </w:p>
    <w:p w:rsidR="00197C06" w:rsidRPr="001B6E7A" w:rsidRDefault="00197C06" w:rsidP="00197C06">
      <w:pPr>
        <w:pStyle w:val="af4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>Дробный и систематический анализ.</w:t>
      </w:r>
    </w:p>
    <w:p w:rsidR="00197C06" w:rsidRPr="001B6E7A" w:rsidRDefault="00197C06" w:rsidP="00197C06">
      <w:pPr>
        <w:pStyle w:val="af4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 xml:space="preserve">Особенности классификации катионов и анионов.  </w:t>
      </w:r>
    </w:p>
    <w:p w:rsidR="00971B87" w:rsidRPr="001B6E7A" w:rsidRDefault="00197C06" w:rsidP="00197C06">
      <w:pPr>
        <w:pStyle w:val="af4"/>
        <w:numPr>
          <w:ilvl w:val="0"/>
          <w:numId w:val="42"/>
        </w:numPr>
        <w:rPr>
          <w:rFonts w:ascii="Times New Roman" w:hAnsi="Times New Roman"/>
          <w:b/>
          <w:bCs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>Условия протекания реакций обмена</w:t>
      </w:r>
    </w:p>
    <w:p w:rsidR="00971B87" w:rsidRPr="001B6E7A" w:rsidRDefault="00971B87" w:rsidP="00971B87">
      <w:pPr>
        <w:rPr>
          <w:b/>
          <w:bCs/>
        </w:rPr>
      </w:pPr>
    </w:p>
    <w:p w:rsidR="00971B87" w:rsidRPr="001B6E7A" w:rsidRDefault="00197C06" w:rsidP="00971B87">
      <w:pPr>
        <w:rPr>
          <w:b/>
          <w:bCs/>
        </w:rPr>
      </w:pPr>
      <w:r w:rsidRPr="001B6E7A">
        <w:rPr>
          <w:b/>
          <w:bCs/>
        </w:rPr>
        <w:t>3.2 Реферат</w:t>
      </w:r>
    </w:p>
    <w:p w:rsidR="00971B87" w:rsidRPr="001B6E7A" w:rsidRDefault="00971B87" w:rsidP="00971B87">
      <w:pPr>
        <w:rPr>
          <w:b/>
          <w:bCs/>
        </w:rPr>
      </w:pPr>
    </w:p>
    <w:p w:rsidR="00971B87" w:rsidRPr="001B6E7A" w:rsidRDefault="00197C06" w:rsidP="00197C06">
      <w:pPr>
        <w:jc w:val="center"/>
        <w:rPr>
          <w:b/>
          <w:bCs/>
        </w:rPr>
      </w:pPr>
      <w:r w:rsidRPr="001B6E7A">
        <w:rPr>
          <w:b/>
          <w:bCs/>
        </w:rPr>
        <w:t>Примеры тем:</w:t>
      </w:r>
    </w:p>
    <w:p w:rsidR="00971B87" w:rsidRPr="001B6E7A" w:rsidRDefault="00197C06" w:rsidP="007C27DB">
      <w:pPr>
        <w:pStyle w:val="af4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>Классификация катионов</w:t>
      </w:r>
    </w:p>
    <w:p w:rsidR="00197C06" w:rsidRPr="001B6E7A" w:rsidRDefault="00197C06" w:rsidP="007C27DB">
      <w:pPr>
        <w:pStyle w:val="af4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>Классификация анионов</w:t>
      </w:r>
    </w:p>
    <w:p w:rsidR="00197C06" w:rsidRPr="001B6E7A" w:rsidRDefault="00197C06" w:rsidP="007C27DB">
      <w:pPr>
        <w:pStyle w:val="af4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>Сущность  методов количественного анализа</w:t>
      </w:r>
    </w:p>
    <w:p w:rsidR="00197C06" w:rsidRPr="001B6E7A" w:rsidRDefault="00197C06" w:rsidP="007C27DB">
      <w:pPr>
        <w:pStyle w:val="af4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>Операции весового (гравиметрического)  анализа.</w:t>
      </w:r>
    </w:p>
    <w:p w:rsidR="00197C06" w:rsidRPr="001B6E7A" w:rsidRDefault="00197C06" w:rsidP="007C27DB">
      <w:pPr>
        <w:pStyle w:val="af4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>Сущность и методы объемного анализа</w:t>
      </w:r>
    </w:p>
    <w:p w:rsidR="00197C06" w:rsidRPr="001B6E7A" w:rsidRDefault="00197C06" w:rsidP="007C27DB">
      <w:pPr>
        <w:pStyle w:val="af4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 xml:space="preserve">Сущность метода нейтрализации, его индикаторы. </w:t>
      </w:r>
    </w:p>
    <w:p w:rsidR="00197C06" w:rsidRPr="001B6E7A" w:rsidRDefault="00197C06" w:rsidP="007C27DB">
      <w:pPr>
        <w:pStyle w:val="af4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>Теория индикаторов.</w:t>
      </w:r>
    </w:p>
    <w:p w:rsidR="00197C06" w:rsidRPr="001B6E7A" w:rsidRDefault="00197C06" w:rsidP="007C27DB">
      <w:pPr>
        <w:pStyle w:val="af4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 xml:space="preserve">Сущность методов осаждения. </w:t>
      </w:r>
    </w:p>
    <w:p w:rsidR="00197C06" w:rsidRPr="001B6E7A" w:rsidRDefault="00197C06" w:rsidP="007C27DB">
      <w:pPr>
        <w:pStyle w:val="af4"/>
        <w:numPr>
          <w:ilvl w:val="0"/>
          <w:numId w:val="43"/>
        </w:numPr>
        <w:rPr>
          <w:rFonts w:ascii="Times New Roman" w:hAnsi="Times New Roman"/>
          <w:b/>
          <w:bCs/>
          <w:sz w:val="24"/>
          <w:szCs w:val="24"/>
        </w:rPr>
      </w:pPr>
      <w:r w:rsidRPr="001B6E7A">
        <w:rPr>
          <w:rFonts w:ascii="Times New Roman" w:hAnsi="Times New Roman"/>
          <w:sz w:val="24"/>
          <w:szCs w:val="24"/>
        </w:rPr>
        <w:t xml:space="preserve">Сущность  метода  </w:t>
      </w:r>
      <w:proofErr w:type="spellStart"/>
      <w:r w:rsidRPr="001B6E7A">
        <w:rPr>
          <w:rFonts w:ascii="Times New Roman" w:hAnsi="Times New Roman"/>
          <w:sz w:val="24"/>
          <w:szCs w:val="24"/>
        </w:rPr>
        <w:t>комплексонообразования</w:t>
      </w:r>
      <w:proofErr w:type="spellEnd"/>
      <w:r w:rsidRPr="001B6E7A">
        <w:rPr>
          <w:rFonts w:ascii="Times New Roman" w:hAnsi="Times New Roman"/>
          <w:sz w:val="24"/>
          <w:szCs w:val="24"/>
        </w:rPr>
        <w:t xml:space="preserve">  и  его  значение  в осуществлении химико-технологического контроля</w:t>
      </w:r>
    </w:p>
    <w:p w:rsidR="00971B87" w:rsidRPr="001B6E7A" w:rsidRDefault="00971B87" w:rsidP="00971B87">
      <w:pPr>
        <w:rPr>
          <w:b/>
          <w:bCs/>
        </w:rPr>
      </w:pPr>
    </w:p>
    <w:p w:rsidR="001B6E7A" w:rsidRPr="001B6E7A" w:rsidRDefault="00197C06" w:rsidP="001B6E7A">
      <w:pPr>
        <w:rPr>
          <w:b/>
          <w:bCs/>
        </w:rPr>
      </w:pPr>
      <w:r w:rsidRPr="001B6E7A">
        <w:rPr>
          <w:b/>
          <w:bCs/>
        </w:rPr>
        <w:t>3.3 Практическая работа</w:t>
      </w:r>
    </w:p>
    <w:p w:rsidR="001B6E7A" w:rsidRPr="001B6E7A" w:rsidRDefault="001B6E7A" w:rsidP="001B6E7A">
      <w:pPr>
        <w:spacing w:before="100" w:beforeAutospacing="1"/>
        <w:jc w:val="center"/>
      </w:pPr>
      <w:r w:rsidRPr="001B6E7A">
        <w:rPr>
          <w:b/>
          <w:bCs/>
        </w:rPr>
        <w:t>Изучение характерных реакций ионов. Анализ смеси катионов и анионов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</w:rPr>
        <w:t xml:space="preserve">Цель работы. </w:t>
      </w:r>
      <w:r w:rsidRPr="001B6E7A">
        <w:t>Изучение аналитических реакций катионов и анионов и определение состава неизвестного раствора.</w:t>
      </w:r>
    </w:p>
    <w:p w:rsidR="001B6E7A" w:rsidRPr="001B6E7A" w:rsidRDefault="001B6E7A" w:rsidP="001B6E7A">
      <w:pPr>
        <w:ind w:right="300"/>
      </w:pPr>
      <w:r w:rsidRPr="001B6E7A">
        <w:rPr>
          <w:b/>
          <w:bCs/>
        </w:rPr>
        <w:t xml:space="preserve">Теоретические </w:t>
      </w:r>
      <w:proofErr w:type="spellStart"/>
      <w:r w:rsidRPr="001B6E7A">
        <w:rPr>
          <w:b/>
          <w:bCs/>
        </w:rPr>
        <w:t>основы</w:t>
      </w:r>
      <w:proofErr w:type="gramStart"/>
      <w:r w:rsidRPr="001B6E7A">
        <w:rPr>
          <w:b/>
          <w:bCs/>
        </w:rPr>
        <w:t>.</w:t>
      </w:r>
      <w:r w:rsidRPr="001B6E7A">
        <w:t>Х</w:t>
      </w:r>
      <w:proofErr w:type="gramEnd"/>
      <w:r w:rsidRPr="001B6E7A">
        <w:t>имические</w:t>
      </w:r>
      <w:proofErr w:type="spellEnd"/>
      <w:r w:rsidRPr="001B6E7A">
        <w:t xml:space="preserve"> методы качественного анализа основаны на </w:t>
      </w:r>
      <w:r w:rsidRPr="001B6E7A">
        <w:rPr>
          <w:b/>
          <w:bCs/>
          <w:i/>
          <w:iCs/>
        </w:rPr>
        <w:t>аналитических реакциях, </w:t>
      </w:r>
      <w:r w:rsidRPr="001B6E7A">
        <w:t>которые имеют специфический эффект (выпадение осадка, выделение газа или изменение цвета раствора) для одного или нескольких ионов, присутствующих в исследуемом растворе. В том случае, если аналитическая реакция характерна для одного иона, ее называют </w:t>
      </w:r>
      <w:r w:rsidRPr="001B6E7A">
        <w:rPr>
          <w:b/>
          <w:bCs/>
          <w:i/>
          <w:iCs/>
        </w:rPr>
        <w:t>специфической</w:t>
      </w:r>
      <w:r w:rsidRPr="001B6E7A">
        <w:t xml:space="preserve">. Например, реакция образования желтого осадка </w:t>
      </w:r>
      <w:proofErr w:type="spellStart"/>
      <w:r w:rsidRPr="001B6E7A">
        <w:t>гексанитрокобальтата</w:t>
      </w:r>
      <w:proofErr w:type="spellEnd"/>
      <w:r w:rsidRPr="001B6E7A">
        <w:t xml:space="preserve"> (III) калия является специфической:</w:t>
      </w:r>
    </w:p>
    <w:p w:rsidR="001B6E7A" w:rsidRPr="001B6E7A" w:rsidRDefault="001B6E7A" w:rsidP="001B6E7A">
      <w:pPr>
        <w:ind w:left="300" w:right="300"/>
        <w:rPr>
          <w:lang w:val="en-US"/>
        </w:rPr>
      </w:pPr>
      <w:r w:rsidRPr="001B6E7A">
        <w:rPr>
          <w:lang w:val="en-US"/>
        </w:rPr>
        <w:lastRenderedPageBreak/>
        <w:t xml:space="preserve">2KCl + </w:t>
      </w:r>
      <w:proofErr w:type="gramStart"/>
      <w:r w:rsidRPr="001B6E7A">
        <w:rPr>
          <w:lang w:val="en-US"/>
        </w:rPr>
        <w:t>Na</w:t>
      </w:r>
      <w:r w:rsidRPr="001B6E7A">
        <w:rPr>
          <w:vertAlign w:val="subscript"/>
          <w:lang w:val="en-US"/>
        </w:rPr>
        <w:t>3</w:t>
      </w:r>
      <w:r w:rsidRPr="001B6E7A">
        <w:rPr>
          <w:lang w:val="en-US"/>
        </w:rPr>
        <w:t>[</w:t>
      </w:r>
      <w:proofErr w:type="gramEnd"/>
      <w:r w:rsidRPr="001B6E7A">
        <w:rPr>
          <w:lang w:val="en-US"/>
        </w:rPr>
        <w:t>Co(NO</w:t>
      </w:r>
      <w:r w:rsidRPr="001B6E7A">
        <w:rPr>
          <w:vertAlign w:val="subscript"/>
          <w:lang w:val="en-US"/>
        </w:rPr>
        <w:t>2</w:t>
      </w:r>
      <w:r w:rsidRPr="001B6E7A">
        <w:rPr>
          <w:lang w:val="en-US"/>
        </w:rPr>
        <w:t>)</w:t>
      </w:r>
      <w:r w:rsidRPr="001B6E7A">
        <w:rPr>
          <w:vertAlign w:val="subscript"/>
          <w:lang w:val="en-US"/>
        </w:rPr>
        <w:t>6</w:t>
      </w:r>
      <w:r w:rsidRPr="001B6E7A">
        <w:rPr>
          <w:lang w:val="en-US"/>
        </w:rPr>
        <w:t>] </w:t>
      </w:r>
      <w:r w:rsidRPr="001B6E7A">
        <w:rPr>
          <w:noProof/>
        </w:rPr>
        <w:drawing>
          <wp:inline distT="0" distB="0" distL="0" distR="0" wp14:anchorId="0937A994" wp14:editId="37713F9C">
            <wp:extent cx="304800" cy="304800"/>
            <wp:effectExtent l="0" t="0" r="0" b="0"/>
            <wp:docPr id="1" name="Рисунок 1" descr="https://documents.infourok.ru/00f66745-159c-4f9b-b549-7b79c6aaabe4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00f66745-159c-4f9b-b549-7b79c6aaabe4/0/image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7A">
        <w:rPr>
          <w:lang w:val="en-US"/>
        </w:rPr>
        <w:t> K</w:t>
      </w:r>
      <w:r w:rsidRPr="001B6E7A">
        <w:rPr>
          <w:vertAlign w:val="subscript"/>
          <w:lang w:val="en-US"/>
        </w:rPr>
        <w:t>2</w:t>
      </w:r>
      <w:r w:rsidRPr="001B6E7A">
        <w:rPr>
          <w:lang w:val="en-US"/>
        </w:rPr>
        <w:t>Na[Co(NO</w:t>
      </w:r>
      <w:r w:rsidRPr="001B6E7A">
        <w:rPr>
          <w:vertAlign w:val="subscript"/>
          <w:lang w:val="en-US"/>
        </w:rPr>
        <w:t>2</w:t>
      </w:r>
      <w:r w:rsidRPr="001B6E7A">
        <w:rPr>
          <w:lang w:val="en-US"/>
        </w:rPr>
        <w:t>)</w:t>
      </w:r>
      <w:r w:rsidRPr="001B6E7A">
        <w:rPr>
          <w:vertAlign w:val="subscript"/>
          <w:lang w:val="en-US"/>
        </w:rPr>
        <w:t>6</w:t>
      </w:r>
      <w:r w:rsidRPr="001B6E7A">
        <w:rPr>
          <w:lang w:val="en-US"/>
        </w:rPr>
        <w:t>] </w:t>
      </w:r>
      <w:r w:rsidRPr="001B6E7A">
        <w:rPr>
          <w:noProof/>
          <w:vertAlign w:val="subscript"/>
        </w:rPr>
        <w:drawing>
          <wp:inline distT="0" distB="0" distL="0" distR="0" wp14:anchorId="0EA225A5" wp14:editId="7D8ADE30">
            <wp:extent cx="304800" cy="304800"/>
            <wp:effectExtent l="0" t="0" r="0" b="0"/>
            <wp:docPr id="2" name="Рисунок 2" descr="https://documents.infourok.ru/00f66745-159c-4f9b-b549-7b79c6aaabe4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00f66745-159c-4f9b-b549-7b79c6aaabe4/0/image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7A">
        <w:rPr>
          <w:vertAlign w:val="subscript"/>
          <w:lang w:val="en-US"/>
        </w:rPr>
        <w:t> </w:t>
      </w:r>
      <w:r w:rsidRPr="001B6E7A">
        <w:rPr>
          <w:lang w:val="en-US"/>
        </w:rPr>
        <w:t>+ 2NaCl</w:t>
      </w:r>
    </w:p>
    <w:p w:rsidR="001B6E7A" w:rsidRPr="001B6E7A" w:rsidRDefault="001B6E7A" w:rsidP="001B6E7A">
      <w:pPr>
        <w:ind w:left="300" w:right="300"/>
      </w:pPr>
      <w:r w:rsidRPr="001B6E7A">
        <w:rPr>
          <w:vertAlign w:val="superscript"/>
        </w:rPr>
        <w:t>желтый осадок</w:t>
      </w:r>
    </w:p>
    <w:p w:rsidR="001B6E7A" w:rsidRPr="001B6E7A" w:rsidRDefault="001B6E7A" w:rsidP="001B6E7A">
      <w:pPr>
        <w:ind w:left="300" w:right="300"/>
      </w:pPr>
      <w:r w:rsidRPr="001B6E7A">
        <w:t>В том случае, когда аналитическая реакция имеет сходный эффект для нескольких ионов, она носит название </w:t>
      </w:r>
      <w:r w:rsidRPr="001B6E7A">
        <w:rPr>
          <w:b/>
          <w:bCs/>
          <w:i/>
          <w:iCs/>
        </w:rPr>
        <w:t>групповой</w:t>
      </w:r>
      <w:r w:rsidRPr="001B6E7A">
        <w:t>. В частности, ионы Ba</w:t>
      </w:r>
      <w:r w:rsidRPr="001B6E7A">
        <w:rPr>
          <w:vertAlign w:val="superscript"/>
        </w:rPr>
        <w:t>2+</w:t>
      </w:r>
      <w:r w:rsidRPr="001B6E7A">
        <w:t> образуют белые кристаллические осадки с ионами SO</w:t>
      </w:r>
      <w:r w:rsidRPr="001B6E7A">
        <w:rPr>
          <w:vertAlign w:val="subscript"/>
        </w:rPr>
        <w:t>4</w:t>
      </w:r>
      <w:r w:rsidRPr="001B6E7A">
        <w:rPr>
          <w:vertAlign w:val="superscript"/>
        </w:rPr>
        <w:t>2</w:t>
      </w:r>
      <w:r w:rsidRPr="001B6E7A">
        <w:t> </w:t>
      </w:r>
      <w:r w:rsidRPr="001B6E7A">
        <w:rPr>
          <w:noProof/>
        </w:rPr>
        <w:drawing>
          <wp:inline distT="0" distB="0" distL="0" distR="0" wp14:anchorId="537AE0EE" wp14:editId="2C13F04A">
            <wp:extent cx="304800" cy="304800"/>
            <wp:effectExtent l="0" t="0" r="0" b="0"/>
            <wp:docPr id="3" name="Рисунок 3" descr="https://documents.infourok.ru/00f66745-159c-4f9b-b549-7b79c6aaabe4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00f66745-159c-4f9b-b549-7b79c6aaabe4/0/image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7A">
        <w:t> , PO</w:t>
      </w:r>
      <w:r w:rsidRPr="001B6E7A">
        <w:rPr>
          <w:vertAlign w:val="subscript"/>
        </w:rPr>
        <w:t>4</w:t>
      </w:r>
      <w:r w:rsidRPr="001B6E7A">
        <w:rPr>
          <w:vertAlign w:val="superscript"/>
        </w:rPr>
        <w:t>3</w:t>
      </w:r>
      <w:r w:rsidRPr="001B6E7A">
        <w:t> </w:t>
      </w:r>
      <w:r w:rsidRPr="001B6E7A">
        <w:rPr>
          <w:noProof/>
        </w:rPr>
        <w:drawing>
          <wp:inline distT="0" distB="0" distL="0" distR="0" wp14:anchorId="13F61AF5" wp14:editId="6374D4D6">
            <wp:extent cx="304800" cy="304800"/>
            <wp:effectExtent l="0" t="0" r="0" b="0"/>
            <wp:docPr id="4" name="Рисунок 4" descr="https://documents.infourok.ru/00f66745-159c-4f9b-b549-7b79c6aaabe4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00f66745-159c-4f9b-b549-7b79c6aaabe4/0/image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7A">
        <w:t> и CO</w:t>
      </w:r>
      <w:r w:rsidRPr="001B6E7A">
        <w:rPr>
          <w:vertAlign w:val="subscript"/>
        </w:rPr>
        <w:t>3</w:t>
      </w:r>
      <w:r w:rsidRPr="001B6E7A">
        <w:rPr>
          <w:vertAlign w:val="superscript"/>
        </w:rPr>
        <w:t>2</w:t>
      </w:r>
      <w:r w:rsidRPr="001B6E7A">
        <w:t> </w:t>
      </w:r>
      <w:r w:rsidRPr="001B6E7A">
        <w:rPr>
          <w:noProof/>
        </w:rPr>
        <w:drawing>
          <wp:inline distT="0" distB="0" distL="0" distR="0" wp14:anchorId="1415F98D" wp14:editId="2A13479A">
            <wp:extent cx="304800" cy="304800"/>
            <wp:effectExtent l="0" t="0" r="0" b="0"/>
            <wp:docPr id="5" name="Рисунок 5" descr="https://documents.infourok.ru/00f66745-159c-4f9b-b549-7b79c6aaabe4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00f66745-159c-4f9b-b549-7b79c6aaabe4/0/image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7A">
        <w:t> , поэтому нитрат бария – групповой реагент для определения этих ионов.</w:t>
      </w:r>
    </w:p>
    <w:p w:rsidR="001B6E7A" w:rsidRPr="001B6E7A" w:rsidRDefault="001B6E7A" w:rsidP="001B6E7A">
      <w:pPr>
        <w:ind w:left="300" w:right="300"/>
      </w:pPr>
      <w:r w:rsidRPr="001B6E7A">
        <w:t>Качественный анализ можно условно разделить на две части: анализ катионов и анализ анионов. В зависимости от отношения ионов к различным групповым реагентам катионы и анионы делятся на </w:t>
      </w:r>
      <w:r w:rsidRPr="001B6E7A">
        <w:rPr>
          <w:b/>
          <w:bCs/>
          <w:i/>
          <w:iCs/>
        </w:rPr>
        <w:t>аналитические группы</w:t>
      </w:r>
      <w:r w:rsidRPr="001B6E7A">
        <w:t>. 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</w:rPr>
        <w:t>Классификация катионов</w:t>
      </w:r>
    </w:p>
    <w:p w:rsidR="001B6E7A" w:rsidRPr="001B6E7A" w:rsidRDefault="001B6E7A" w:rsidP="001B6E7A">
      <w:pPr>
        <w:ind w:left="300" w:right="300"/>
      </w:pPr>
      <w:r w:rsidRPr="001B6E7A">
        <w:t>В основе классификации катионов лежит их различие во взаимодействии с кислотами и основаниями.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</w:rPr>
        <w:t>Первая аналитическая группа катионов</w:t>
      </w:r>
      <w:r w:rsidRPr="001B6E7A">
        <w:t> </w:t>
      </w:r>
      <w:r w:rsidRPr="001B6E7A">
        <w:rPr>
          <w:noProof/>
          <w:vertAlign w:val="superscript"/>
        </w:rPr>
        <w:drawing>
          <wp:inline distT="0" distB="0" distL="0" distR="0" wp14:anchorId="40AEAD52" wp14:editId="083BFC7B">
            <wp:extent cx="304800" cy="304800"/>
            <wp:effectExtent l="0" t="0" r="0" b="0"/>
            <wp:docPr id="6" name="Рисунок 6" descr="https://documents.infourok.ru/00f66745-159c-4f9b-b549-7b79c6aaabe4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00f66745-159c-4f9b-b549-7b79c6aaabe4/0/image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7A">
        <w:rPr>
          <w:vertAlign w:val="superscript"/>
        </w:rPr>
        <w:t> </w:t>
      </w:r>
      <w:r w:rsidRPr="001B6E7A">
        <w:t>содержит ионы NH</w:t>
      </w:r>
      <w:r w:rsidRPr="001B6E7A">
        <w:rPr>
          <w:vertAlign w:val="subscript"/>
        </w:rPr>
        <w:t>4</w:t>
      </w:r>
      <w:r w:rsidRPr="001B6E7A">
        <w:rPr>
          <w:vertAlign w:val="superscript"/>
        </w:rPr>
        <w:t>+</w:t>
      </w:r>
      <w:r w:rsidRPr="001B6E7A">
        <w:t xml:space="preserve">, </w:t>
      </w:r>
      <w:proofErr w:type="spellStart"/>
      <w:r w:rsidRPr="001B6E7A">
        <w:t>Na</w:t>
      </w:r>
      <w:proofErr w:type="spellEnd"/>
      <w:r w:rsidRPr="001B6E7A">
        <w:rPr>
          <w:vertAlign w:val="superscript"/>
        </w:rPr>
        <w:t>+</w:t>
      </w:r>
      <w:r w:rsidRPr="001B6E7A">
        <w:t> и K</w:t>
      </w:r>
      <w:r w:rsidRPr="001B6E7A">
        <w:rPr>
          <w:vertAlign w:val="superscript"/>
        </w:rPr>
        <w:t>+</w:t>
      </w:r>
      <w:r w:rsidRPr="001B6E7A">
        <w:t>. Группа не имеет специфического реагента, большинство солей на основе этих ионов хорошо растворимы в воде.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</w:rPr>
        <w:t xml:space="preserve">Вторая аналитическая группа катионов </w:t>
      </w:r>
      <w:r w:rsidRPr="001B6E7A">
        <w:t xml:space="preserve">включает ионы </w:t>
      </w:r>
      <w:proofErr w:type="spellStart"/>
      <w:r w:rsidRPr="001B6E7A">
        <w:t>Ag</w:t>
      </w:r>
      <w:proofErr w:type="spellEnd"/>
      <w:r w:rsidRPr="001B6E7A">
        <w:rPr>
          <w:vertAlign w:val="superscript"/>
        </w:rPr>
        <w:t>+</w:t>
      </w:r>
      <w:r w:rsidRPr="001B6E7A">
        <w:t>, Pb</w:t>
      </w:r>
      <w:r w:rsidRPr="001B6E7A">
        <w:rPr>
          <w:vertAlign w:val="superscript"/>
        </w:rPr>
        <w:t>2+</w:t>
      </w:r>
      <w:r w:rsidRPr="001B6E7A">
        <w:t> и Hg</w:t>
      </w:r>
      <w:r w:rsidRPr="001B6E7A">
        <w:rPr>
          <w:vertAlign w:val="subscript"/>
        </w:rPr>
        <w:t>2</w:t>
      </w:r>
      <w:r w:rsidRPr="001B6E7A">
        <w:rPr>
          <w:vertAlign w:val="superscript"/>
        </w:rPr>
        <w:t>2+</w:t>
      </w:r>
      <w:r w:rsidRPr="001B6E7A">
        <w:t xml:space="preserve">. Групповым реагентом является соляная кислота </w:t>
      </w:r>
      <w:proofErr w:type="spellStart"/>
      <w:r w:rsidRPr="001B6E7A">
        <w:t>HCl</w:t>
      </w:r>
      <w:proofErr w:type="spellEnd"/>
      <w:r w:rsidRPr="001B6E7A">
        <w:t>, в присутствии которой происходит осаждение малорастворимых хлоридов вышеуказанных металлов.</w:t>
      </w:r>
    </w:p>
    <w:p w:rsidR="001B6E7A" w:rsidRPr="001B6E7A" w:rsidRDefault="001B6E7A" w:rsidP="001B6E7A">
      <w:pPr>
        <w:ind w:left="300" w:right="300"/>
      </w:pPr>
      <w:r w:rsidRPr="001B6E7A">
        <w:t>В состав </w:t>
      </w:r>
      <w:r w:rsidRPr="001B6E7A">
        <w:rPr>
          <w:b/>
          <w:bCs/>
        </w:rPr>
        <w:t xml:space="preserve">третьей аналитической группы катионов </w:t>
      </w:r>
      <w:r w:rsidRPr="001B6E7A">
        <w:t>входят ионы Ba</w:t>
      </w:r>
      <w:r w:rsidRPr="001B6E7A">
        <w:rPr>
          <w:vertAlign w:val="superscript"/>
        </w:rPr>
        <w:t>2+</w:t>
      </w:r>
      <w:r w:rsidRPr="001B6E7A">
        <w:t> и Ca</w:t>
      </w:r>
      <w:r w:rsidRPr="001B6E7A">
        <w:rPr>
          <w:vertAlign w:val="superscript"/>
        </w:rPr>
        <w:t>2+</w:t>
      </w:r>
      <w:r w:rsidRPr="001B6E7A">
        <w:t>, которые образуют белые кристаллические осадки сульфатов кальция и бария при действии на раствор серной кислоты (групповой реагент).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</w:rPr>
        <w:t xml:space="preserve">Четвертая аналитическая группа катионов </w:t>
      </w:r>
      <w:r w:rsidRPr="001B6E7A">
        <w:t>объединяет ионы, основания которых проявляют амфотерные свойства - Al</w:t>
      </w:r>
      <w:r w:rsidRPr="001B6E7A">
        <w:rPr>
          <w:vertAlign w:val="superscript"/>
        </w:rPr>
        <w:t>3+</w:t>
      </w:r>
      <w:r w:rsidRPr="001B6E7A">
        <w:t>, Cr</w:t>
      </w:r>
      <w:r w:rsidRPr="001B6E7A">
        <w:rPr>
          <w:vertAlign w:val="superscript"/>
        </w:rPr>
        <w:t>3+</w:t>
      </w:r>
      <w:r w:rsidRPr="001B6E7A">
        <w:t>, Zn</w:t>
      </w:r>
      <w:r w:rsidRPr="001B6E7A">
        <w:rPr>
          <w:vertAlign w:val="superscript"/>
        </w:rPr>
        <w:t>2+</w:t>
      </w:r>
      <w:r w:rsidRPr="001B6E7A">
        <w:t xml:space="preserve">. Групповой реагент – избыток </w:t>
      </w:r>
      <w:proofErr w:type="spellStart"/>
      <w:r w:rsidRPr="001B6E7A">
        <w:t>NaOH</w:t>
      </w:r>
      <w:proofErr w:type="spellEnd"/>
      <w:r w:rsidRPr="001B6E7A">
        <w:t xml:space="preserve">, который осаждает катионы всех остальных групп (кроме первой) и переводит катионы четвертой группы в форму </w:t>
      </w:r>
      <w:proofErr w:type="spellStart"/>
      <w:r w:rsidRPr="001B6E7A">
        <w:t>гидроксокомплексов</w:t>
      </w:r>
      <w:proofErr w:type="spellEnd"/>
      <w:r w:rsidRPr="001B6E7A">
        <w:t>.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</w:rPr>
        <w:t xml:space="preserve">Пятая аналитическая группа катионов </w:t>
      </w:r>
      <w:r w:rsidRPr="001B6E7A">
        <w:t>содержит ионы Fe</w:t>
      </w:r>
      <w:r w:rsidRPr="001B6E7A">
        <w:rPr>
          <w:vertAlign w:val="superscript"/>
        </w:rPr>
        <w:t>2+</w:t>
      </w:r>
      <w:r w:rsidRPr="001B6E7A">
        <w:t>, Fe</w:t>
      </w:r>
      <w:r w:rsidRPr="001B6E7A">
        <w:rPr>
          <w:vertAlign w:val="superscript"/>
        </w:rPr>
        <w:t>3+</w:t>
      </w:r>
      <w:r w:rsidRPr="001B6E7A">
        <w:t>, Mn</w:t>
      </w:r>
      <w:r w:rsidRPr="001B6E7A">
        <w:rPr>
          <w:vertAlign w:val="superscript"/>
        </w:rPr>
        <w:t>2+</w:t>
      </w:r>
      <w:r w:rsidRPr="001B6E7A">
        <w:t>. Гидроксид аммония NH</w:t>
      </w:r>
      <w:r w:rsidRPr="001B6E7A">
        <w:rPr>
          <w:vertAlign w:val="subscript"/>
        </w:rPr>
        <w:t>4</w:t>
      </w:r>
      <w:r w:rsidRPr="001B6E7A">
        <w:t>OH (групповой реагент) переводит их в осадок соответствующих гидроксидов, которые нерастворимы в избытке реагента.</w:t>
      </w:r>
    </w:p>
    <w:p w:rsidR="001B6E7A" w:rsidRPr="001B6E7A" w:rsidRDefault="001B6E7A" w:rsidP="001B6E7A">
      <w:pPr>
        <w:ind w:left="300" w:right="300"/>
      </w:pPr>
      <w:r w:rsidRPr="001B6E7A">
        <w:t>К ионам </w:t>
      </w:r>
      <w:r w:rsidRPr="001B6E7A">
        <w:rPr>
          <w:b/>
          <w:bCs/>
        </w:rPr>
        <w:t xml:space="preserve">шестой аналитической группы </w:t>
      </w:r>
      <w:r w:rsidRPr="001B6E7A">
        <w:t>относятся Cu</w:t>
      </w:r>
      <w:r w:rsidRPr="001B6E7A">
        <w:rPr>
          <w:vertAlign w:val="superscript"/>
        </w:rPr>
        <w:t>2+</w:t>
      </w:r>
      <w:r w:rsidRPr="001B6E7A">
        <w:t>, Co</w:t>
      </w:r>
      <w:r w:rsidRPr="001B6E7A">
        <w:rPr>
          <w:vertAlign w:val="superscript"/>
        </w:rPr>
        <w:t>2+</w:t>
      </w:r>
      <w:r w:rsidRPr="001B6E7A">
        <w:t>, Ni</w:t>
      </w:r>
      <w:r w:rsidRPr="001B6E7A">
        <w:rPr>
          <w:vertAlign w:val="superscript"/>
        </w:rPr>
        <w:t>2+</w:t>
      </w:r>
      <w:r w:rsidRPr="001B6E7A">
        <w:t>, которые образуют растворимые комплексные аммиакаты в присутствии избытка NH</w:t>
      </w:r>
      <w:r w:rsidRPr="001B6E7A">
        <w:rPr>
          <w:vertAlign w:val="subscript"/>
        </w:rPr>
        <w:t>4</w:t>
      </w:r>
      <w:r w:rsidRPr="001B6E7A">
        <w:t>OH (групповой реагент).</w:t>
      </w:r>
    </w:p>
    <w:p w:rsidR="001B6E7A" w:rsidRPr="001B6E7A" w:rsidRDefault="001B6E7A" w:rsidP="001B6E7A">
      <w:pPr>
        <w:ind w:left="300" w:right="300"/>
      </w:pPr>
      <w:r w:rsidRPr="001B6E7A">
        <w:rPr>
          <w:noProof/>
          <w:vertAlign w:val="superscript"/>
        </w:rPr>
        <w:drawing>
          <wp:inline distT="0" distB="0" distL="0" distR="0" wp14:anchorId="0051BE6C" wp14:editId="5B02F080">
            <wp:extent cx="304800" cy="304800"/>
            <wp:effectExtent l="0" t="0" r="0" b="0"/>
            <wp:docPr id="7" name="Рисунок 7" descr="https://documents.infourok.ru/00f66745-159c-4f9b-b549-7b79c6aaabe4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00f66745-159c-4f9b-b549-7b79c6aaabe4/0/image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7A">
        <w:rPr>
          <w:b/>
          <w:bCs/>
          <w:u w:val="single"/>
        </w:rPr>
        <w:t>Порядок работы</w:t>
      </w:r>
      <w:r w:rsidRPr="001B6E7A">
        <w:t>.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</w:rPr>
        <w:t> </w:t>
      </w:r>
      <w:r w:rsidRPr="001B6E7A">
        <w:rPr>
          <w:b/>
          <w:bCs/>
          <w:i/>
          <w:iCs/>
          <w:u w:val="single"/>
        </w:rPr>
        <w:t>Качественные реакции катионов и анионов.</w:t>
      </w:r>
    </w:p>
    <w:p w:rsidR="001B6E7A" w:rsidRPr="001B6E7A" w:rsidRDefault="001B6E7A" w:rsidP="001B6E7A">
      <w:pPr>
        <w:ind w:left="300" w:right="300"/>
      </w:pPr>
      <w:r w:rsidRPr="001B6E7A">
        <w:t>Проведите аналитические реакции катионов и анионов, описанные ниже. Обратите внимание на внешний эффект реакций. Результаты оформите в виде таблицы:</w:t>
      </w:r>
    </w:p>
    <w:p w:rsidR="001B6E7A" w:rsidRPr="001B6E7A" w:rsidRDefault="001B6E7A" w:rsidP="001B6E7A">
      <w:pPr>
        <w:ind w:left="300" w:right="300"/>
      </w:pPr>
      <w:r w:rsidRPr="001B6E7A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74"/>
        <w:gridCol w:w="1276"/>
        <w:gridCol w:w="1417"/>
        <w:gridCol w:w="2693"/>
        <w:gridCol w:w="2127"/>
      </w:tblGrid>
      <w:tr w:rsidR="001B6E7A" w:rsidRPr="001B6E7A" w:rsidTr="001B6E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</w:pPr>
            <w:r w:rsidRPr="001B6E7A">
              <w:t>Группа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</w:pPr>
            <w:r w:rsidRPr="001B6E7A">
              <w:t>Ион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</w:pPr>
            <w:r w:rsidRPr="001B6E7A">
              <w:t>Реагент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</w:pPr>
            <w:r w:rsidRPr="001B6E7A">
              <w:t>Условия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</w:pPr>
            <w:r w:rsidRPr="001B6E7A">
              <w:t>Уравнение реакции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</w:pPr>
            <w:r w:rsidRPr="001B6E7A">
              <w:t>Наблюдения</w:t>
            </w:r>
          </w:p>
        </w:tc>
      </w:tr>
      <w:tr w:rsidR="001B6E7A" w:rsidRPr="001B6E7A" w:rsidTr="001B6E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</w:pPr>
            <w:r w:rsidRPr="001B6E7A">
              <w:t>  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</w:pPr>
            <w:r w:rsidRPr="001B6E7A"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</w:pPr>
            <w:r w:rsidRPr="001B6E7A"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</w:pPr>
            <w:r w:rsidRPr="001B6E7A">
              <w:t> 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</w:pPr>
            <w:r w:rsidRPr="001B6E7A"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</w:pPr>
            <w:r w:rsidRPr="001B6E7A">
              <w:t> </w:t>
            </w:r>
          </w:p>
        </w:tc>
      </w:tr>
    </w:tbl>
    <w:p w:rsidR="001B6E7A" w:rsidRPr="001B6E7A" w:rsidRDefault="001B6E7A" w:rsidP="001B6E7A">
      <w:pPr>
        <w:ind w:left="300" w:right="300"/>
      </w:pPr>
      <w:r w:rsidRPr="001B6E7A">
        <w:t> </w:t>
      </w:r>
    </w:p>
    <w:p w:rsidR="001B6E7A" w:rsidRPr="001B6E7A" w:rsidRDefault="001B6E7A" w:rsidP="001B6E7A">
      <w:pPr>
        <w:ind w:left="300" w:right="300"/>
      </w:pPr>
      <w:r w:rsidRPr="001B6E7A">
        <w:t>1. Аналитические реакции катионов первой группы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</w:rPr>
        <w:t>Реакция иона аммония</w:t>
      </w:r>
    </w:p>
    <w:p w:rsidR="001B6E7A" w:rsidRPr="001B6E7A" w:rsidRDefault="001B6E7A" w:rsidP="001B6E7A">
      <w:pPr>
        <w:ind w:left="300" w:right="300"/>
      </w:pPr>
      <w:r w:rsidRPr="001B6E7A">
        <w:t>Концентрированные растворы щелочей выделяют аммиак в газообразном виде из растворов солей аммония.</w:t>
      </w:r>
    </w:p>
    <w:p w:rsidR="001B6E7A" w:rsidRPr="001B6E7A" w:rsidRDefault="001B6E7A" w:rsidP="001B6E7A">
      <w:pPr>
        <w:ind w:left="300" w:right="300"/>
      </w:pPr>
      <w:r w:rsidRPr="001B6E7A">
        <w:t xml:space="preserve">Налейте в фарфоровую чашку 1 мл раствора соли аммония, добавьте 1 мл концентрированного раствора </w:t>
      </w:r>
      <w:proofErr w:type="spellStart"/>
      <w:r w:rsidRPr="001B6E7A">
        <w:t>NaOH</w:t>
      </w:r>
      <w:proofErr w:type="spellEnd"/>
      <w:r w:rsidRPr="001B6E7A">
        <w:t xml:space="preserve"> и закройте часовым стеклом с прикрепленной индикаторной бумажкой, пропитанной раствором фенолфталеина (газовая камера). Наблюдайте изменение цвета индикаторной бумаги.</w:t>
      </w:r>
    </w:p>
    <w:p w:rsidR="001B6E7A" w:rsidRPr="001B6E7A" w:rsidRDefault="001B6E7A" w:rsidP="001B6E7A">
      <w:pPr>
        <w:ind w:left="300" w:right="300"/>
      </w:pPr>
      <w:r w:rsidRPr="001B6E7A">
        <w:t>2. Аналитические реакции катионов второй группы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</w:rPr>
        <w:lastRenderedPageBreak/>
        <w:t xml:space="preserve">Реакция иона </w:t>
      </w:r>
      <w:proofErr w:type="spellStart"/>
      <w:r w:rsidRPr="001B6E7A">
        <w:rPr>
          <w:b/>
          <w:bCs/>
        </w:rPr>
        <w:t>Ag</w:t>
      </w:r>
      <w:proofErr w:type="spellEnd"/>
      <w:r w:rsidRPr="001B6E7A">
        <w:rPr>
          <w:b/>
          <w:bCs/>
        </w:rPr>
        <w:t>(I)</w:t>
      </w:r>
    </w:p>
    <w:p w:rsidR="001B6E7A" w:rsidRPr="001B6E7A" w:rsidRDefault="001B6E7A" w:rsidP="001B6E7A">
      <w:pPr>
        <w:ind w:left="300" w:right="300"/>
      </w:pPr>
      <w:r w:rsidRPr="001B6E7A">
        <w:t xml:space="preserve">Соляная кислота образует с </w:t>
      </w:r>
      <w:proofErr w:type="spellStart"/>
      <w:r w:rsidRPr="001B6E7A">
        <w:t>Ag</w:t>
      </w:r>
      <w:proofErr w:type="spellEnd"/>
      <w:r w:rsidRPr="001B6E7A">
        <w:rPr>
          <w:vertAlign w:val="superscript"/>
        </w:rPr>
        <w:t>+ </w:t>
      </w:r>
      <w:r w:rsidRPr="001B6E7A">
        <w:t>белый осадок хлорида серебра, который растворяется в избытке NH</w:t>
      </w:r>
      <w:r w:rsidRPr="001B6E7A">
        <w:rPr>
          <w:vertAlign w:val="subscript"/>
        </w:rPr>
        <w:t>4</w:t>
      </w:r>
      <w:r w:rsidRPr="001B6E7A">
        <w:t>OH с образованием комплексного соединения состава.</w:t>
      </w:r>
    </w:p>
    <w:p w:rsidR="001B6E7A" w:rsidRPr="001B6E7A" w:rsidRDefault="001B6E7A" w:rsidP="001B6E7A">
      <w:pPr>
        <w:ind w:left="300" w:right="300"/>
      </w:pPr>
      <w:r w:rsidRPr="001B6E7A">
        <w:t xml:space="preserve">Возьмите в пробирку 2-3 капли раствора нитрата серебра и добавьте 2 капли разбавленного раствора соляной кислоты. Наблюдайте образование осадка </w:t>
      </w:r>
      <w:proofErr w:type="spellStart"/>
      <w:r w:rsidRPr="001B6E7A">
        <w:t>AgCl</w:t>
      </w:r>
      <w:proofErr w:type="spellEnd"/>
      <w:r w:rsidRPr="001B6E7A">
        <w:t xml:space="preserve"> и его растворение в избытке NH</w:t>
      </w:r>
      <w:r w:rsidRPr="001B6E7A">
        <w:rPr>
          <w:vertAlign w:val="subscript"/>
        </w:rPr>
        <w:t>4</w:t>
      </w:r>
      <w:r w:rsidRPr="001B6E7A">
        <w:t>OH.</w:t>
      </w:r>
    </w:p>
    <w:p w:rsidR="001B6E7A" w:rsidRPr="001B6E7A" w:rsidRDefault="001B6E7A" w:rsidP="001B6E7A">
      <w:pPr>
        <w:ind w:left="300" w:right="300"/>
      </w:pPr>
      <w:r w:rsidRPr="001B6E7A">
        <w:t>3. Аналитические реакции катионов III группы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</w:rPr>
        <w:t>Реакция иона кальция</w:t>
      </w:r>
    </w:p>
    <w:p w:rsidR="001B6E7A" w:rsidRPr="001B6E7A" w:rsidRDefault="001B6E7A" w:rsidP="001B6E7A">
      <w:pPr>
        <w:ind w:left="300" w:right="300"/>
      </w:pPr>
      <w:proofErr w:type="gramStart"/>
      <w:r w:rsidRPr="001B6E7A">
        <w:t>Оксалат аммония (NH</w:t>
      </w:r>
      <w:r w:rsidRPr="001B6E7A">
        <w:rPr>
          <w:vertAlign w:val="subscript"/>
        </w:rPr>
        <w:t>4</w:t>
      </w:r>
      <w:r w:rsidRPr="001B6E7A">
        <w:t>)</w:t>
      </w:r>
      <w:r w:rsidRPr="001B6E7A">
        <w:rPr>
          <w:vertAlign w:val="subscript"/>
        </w:rPr>
        <w:t>2</w:t>
      </w:r>
      <w:r w:rsidRPr="001B6E7A">
        <w:t>C</w:t>
      </w:r>
      <w:r w:rsidRPr="001B6E7A">
        <w:rPr>
          <w:vertAlign w:val="subscript"/>
        </w:rPr>
        <w:t>2</w:t>
      </w:r>
      <w:r w:rsidRPr="001B6E7A">
        <w:t>O</w:t>
      </w:r>
      <w:r w:rsidRPr="001B6E7A">
        <w:rPr>
          <w:vertAlign w:val="subscript"/>
        </w:rPr>
        <w:t>4</w:t>
      </w:r>
      <w:r w:rsidRPr="001B6E7A">
        <w:t> осаждает ионы Ca</w:t>
      </w:r>
      <w:r w:rsidRPr="001B6E7A">
        <w:rPr>
          <w:vertAlign w:val="superscript"/>
        </w:rPr>
        <w:t>2+</w:t>
      </w:r>
      <w:r w:rsidRPr="001B6E7A">
        <w:t> в виде белого кристаллического осадка, растворимого в сильных кислотах и избытке уксусной кислоты (при проведении реакции обратите внимание на рН раствора (нейтральная или слабокислая среда).</w:t>
      </w:r>
      <w:proofErr w:type="gramEnd"/>
    </w:p>
    <w:p w:rsidR="001B6E7A" w:rsidRPr="001B6E7A" w:rsidRDefault="001B6E7A" w:rsidP="001B6E7A">
      <w:pPr>
        <w:ind w:left="300" w:right="300"/>
      </w:pPr>
      <w:r w:rsidRPr="001B6E7A">
        <w:t>Возьмите в пробирку 2-3 капли раствора нитрата или хлорида кальция и добавьте 2 капли раствора оксалата аммония. Наблюдайте образование белого осадка. Испытайте растворимость осадка в разбавленных соляной и уксусной кислотах.</w:t>
      </w:r>
    </w:p>
    <w:p w:rsidR="001B6E7A" w:rsidRPr="001B6E7A" w:rsidRDefault="001B6E7A" w:rsidP="001B6E7A">
      <w:pPr>
        <w:ind w:left="300" w:right="300"/>
      </w:pPr>
      <w:r w:rsidRPr="001B6E7A">
        <w:t>4. Аналитические реакции катионов IV группы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</w:rPr>
        <w:t>Реакция иона алюминия</w:t>
      </w:r>
    </w:p>
    <w:p w:rsidR="001B6E7A" w:rsidRPr="001B6E7A" w:rsidRDefault="001B6E7A" w:rsidP="001B6E7A">
      <w:pPr>
        <w:ind w:left="300" w:right="300"/>
      </w:pPr>
      <w:r w:rsidRPr="001B6E7A">
        <w:t>Органическое соединение ализарин C</w:t>
      </w:r>
      <w:r w:rsidRPr="001B6E7A">
        <w:rPr>
          <w:vertAlign w:val="subscript"/>
        </w:rPr>
        <w:t>11</w:t>
      </w:r>
      <w:r w:rsidRPr="001B6E7A">
        <w:t>H</w:t>
      </w:r>
      <w:r w:rsidRPr="001B6E7A">
        <w:rPr>
          <w:vertAlign w:val="subscript"/>
        </w:rPr>
        <w:t>6</w:t>
      </w:r>
      <w:r w:rsidRPr="001B6E7A">
        <w:t>O</w:t>
      </w:r>
      <w:r w:rsidRPr="001B6E7A">
        <w:rPr>
          <w:vertAlign w:val="subscript"/>
        </w:rPr>
        <w:t>2</w:t>
      </w:r>
      <w:r w:rsidRPr="001B6E7A">
        <w:t>(OH)</w:t>
      </w:r>
      <w:r w:rsidRPr="001B6E7A">
        <w:rPr>
          <w:vertAlign w:val="subscript"/>
        </w:rPr>
        <w:t>2</w:t>
      </w:r>
      <w:r w:rsidRPr="001B6E7A">
        <w:t> образует с гидроксидом алюминия малорастворимое комплексное соединение розового цвета.</w:t>
      </w:r>
    </w:p>
    <w:p w:rsidR="001B6E7A" w:rsidRPr="001B6E7A" w:rsidRDefault="001B6E7A" w:rsidP="001B6E7A">
      <w:pPr>
        <w:ind w:left="300" w:right="300"/>
      </w:pPr>
      <w:r w:rsidRPr="001B6E7A">
        <w:t>Поместите на фильтровальную бумагу 1-2 капли любой соли алюминия и подержите ее в парах аммиака (над открытой склянкой с концентрированным раствором гидроксида аммония). Добавьте 1 каплю раствора ализарина и снова поместите бумагу в пары NH</w:t>
      </w:r>
      <w:r w:rsidRPr="001B6E7A">
        <w:rPr>
          <w:vertAlign w:val="subscript"/>
        </w:rPr>
        <w:t>3</w:t>
      </w:r>
      <w:r w:rsidRPr="001B6E7A">
        <w:t> на 1-2 минуты. Высушите фильтровальную бумагу над пламенем горелки и наблюдайте образование розового пятна алюминиевого комплекса. (Фиолетовая окраска пятна обусловлена аммонийной солью ализарина, которая разлагается при нагревании).</w:t>
      </w:r>
    </w:p>
    <w:p w:rsidR="001B6E7A" w:rsidRPr="001B6E7A" w:rsidRDefault="001B6E7A" w:rsidP="001B6E7A">
      <w:pPr>
        <w:ind w:left="300" w:right="300"/>
      </w:pPr>
      <w:r w:rsidRPr="001B6E7A">
        <w:t>5. Аналитические реакции катионов V группы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</w:rPr>
        <w:t>Реакция иона железа (II)</w:t>
      </w:r>
    </w:p>
    <w:p w:rsidR="001B6E7A" w:rsidRPr="001B6E7A" w:rsidRDefault="001B6E7A" w:rsidP="001B6E7A">
      <w:pPr>
        <w:ind w:left="300" w:right="300"/>
      </w:pPr>
      <w:proofErr w:type="spellStart"/>
      <w:r w:rsidRPr="001B6E7A">
        <w:t>Гексацианоферрат</w:t>
      </w:r>
      <w:proofErr w:type="spellEnd"/>
      <w:r w:rsidRPr="001B6E7A">
        <w:t xml:space="preserve"> (III) калия K</w:t>
      </w:r>
      <w:r w:rsidRPr="001B6E7A">
        <w:rPr>
          <w:vertAlign w:val="subscript"/>
        </w:rPr>
        <w:t>3</w:t>
      </w:r>
      <w:r w:rsidRPr="001B6E7A">
        <w:t>[</w:t>
      </w:r>
      <w:proofErr w:type="spellStart"/>
      <w:r w:rsidRPr="001B6E7A">
        <w:t>Fe</w:t>
      </w:r>
      <w:proofErr w:type="spellEnd"/>
      <w:r w:rsidRPr="001B6E7A">
        <w:t>(CN)</w:t>
      </w:r>
      <w:r w:rsidRPr="001B6E7A">
        <w:rPr>
          <w:vertAlign w:val="subscript"/>
        </w:rPr>
        <w:t>6</w:t>
      </w:r>
      <w:r w:rsidRPr="001B6E7A">
        <w:t>] (</w:t>
      </w:r>
      <w:r w:rsidRPr="001B6E7A">
        <w:rPr>
          <w:b/>
          <w:bCs/>
          <w:i/>
          <w:iCs/>
        </w:rPr>
        <w:t>красная кровяная соль</w:t>
      </w:r>
      <w:r w:rsidRPr="001B6E7A">
        <w:t>) образует в присутств</w:t>
      </w:r>
      <w:proofErr w:type="gramStart"/>
      <w:r w:rsidRPr="001B6E7A">
        <w:t>ии ио</w:t>
      </w:r>
      <w:proofErr w:type="gramEnd"/>
      <w:r w:rsidRPr="001B6E7A">
        <w:t xml:space="preserve">нов </w:t>
      </w:r>
      <w:proofErr w:type="spellStart"/>
      <w:r w:rsidRPr="001B6E7A">
        <w:t>Fe</w:t>
      </w:r>
      <w:proofErr w:type="spellEnd"/>
      <w:r w:rsidRPr="001B6E7A">
        <w:t xml:space="preserve"> (II) темно-синий осадок </w:t>
      </w:r>
      <w:proofErr w:type="spellStart"/>
      <w:r w:rsidRPr="001B6E7A">
        <w:t>KFe</w:t>
      </w:r>
      <w:proofErr w:type="spellEnd"/>
      <w:r w:rsidRPr="001B6E7A">
        <w:t>[</w:t>
      </w:r>
      <w:proofErr w:type="spellStart"/>
      <w:r w:rsidRPr="001B6E7A">
        <w:t>Fe</w:t>
      </w:r>
      <w:proofErr w:type="spellEnd"/>
      <w:r w:rsidRPr="001B6E7A">
        <w:t>(CN)</w:t>
      </w:r>
      <w:r w:rsidRPr="001B6E7A">
        <w:rPr>
          <w:vertAlign w:val="subscript"/>
        </w:rPr>
        <w:t>6</w:t>
      </w:r>
      <w:r w:rsidRPr="001B6E7A">
        <w:t>].</w:t>
      </w:r>
    </w:p>
    <w:p w:rsidR="001B6E7A" w:rsidRPr="001B6E7A" w:rsidRDefault="001B6E7A" w:rsidP="001B6E7A">
      <w:pPr>
        <w:ind w:left="300" w:right="300"/>
      </w:pPr>
      <w:r w:rsidRPr="001B6E7A">
        <w:t>Возьмите в пробирку 2-3 капли раствора сульфата железа (II) и добавьте 2 капли раствора K</w:t>
      </w:r>
      <w:r w:rsidRPr="001B6E7A">
        <w:rPr>
          <w:vertAlign w:val="subscript"/>
        </w:rPr>
        <w:t>3</w:t>
      </w:r>
      <w:r w:rsidRPr="001B6E7A">
        <w:t>[</w:t>
      </w:r>
      <w:proofErr w:type="spellStart"/>
      <w:r w:rsidRPr="001B6E7A">
        <w:t>Fe</w:t>
      </w:r>
      <w:proofErr w:type="spellEnd"/>
      <w:r w:rsidRPr="001B6E7A">
        <w:t>(CN)</w:t>
      </w:r>
      <w:r w:rsidRPr="001B6E7A">
        <w:rPr>
          <w:vertAlign w:val="subscript"/>
        </w:rPr>
        <w:t>6</w:t>
      </w:r>
      <w:r w:rsidRPr="001B6E7A">
        <w:t>]. Наблюдайте образование осадка.</w:t>
      </w:r>
    </w:p>
    <w:p w:rsidR="001B6E7A" w:rsidRPr="001B6E7A" w:rsidRDefault="001B6E7A" w:rsidP="001B6E7A">
      <w:pPr>
        <w:ind w:left="300" w:right="300"/>
      </w:pPr>
      <w:r w:rsidRPr="001B6E7A">
        <w:t>6. Аналитические реакции катионов V группы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</w:rPr>
        <w:t>Реакция иона меди (II)</w:t>
      </w:r>
    </w:p>
    <w:p w:rsidR="001B6E7A" w:rsidRPr="001B6E7A" w:rsidRDefault="001B6E7A" w:rsidP="001B6E7A">
      <w:pPr>
        <w:ind w:left="300" w:right="300"/>
      </w:pPr>
      <w:r w:rsidRPr="001B6E7A">
        <w:t xml:space="preserve">Гидроксид аммония образует с ионами меди </w:t>
      </w:r>
      <w:proofErr w:type="spellStart"/>
      <w:r w:rsidRPr="001B6E7A">
        <w:t>Cu</w:t>
      </w:r>
      <w:proofErr w:type="spellEnd"/>
      <w:r w:rsidRPr="001B6E7A">
        <w:t xml:space="preserve"> (II) темно-синий раствор комплексного соединения [</w:t>
      </w:r>
      <w:proofErr w:type="spellStart"/>
      <w:r w:rsidRPr="001B6E7A">
        <w:t>Cu</w:t>
      </w:r>
      <w:proofErr w:type="spellEnd"/>
      <w:r w:rsidRPr="001B6E7A">
        <w:t>(NH</w:t>
      </w:r>
      <w:r w:rsidRPr="001B6E7A">
        <w:rPr>
          <w:vertAlign w:val="subscript"/>
        </w:rPr>
        <w:t>3</w:t>
      </w:r>
      <w:r w:rsidRPr="001B6E7A">
        <w:t>)</w:t>
      </w:r>
      <w:r w:rsidRPr="001B6E7A">
        <w:rPr>
          <w:vertAlign w:val="subscript"/>
        </w:rPr>
        <w:t>4</w:t>
      </w:r>
      <w:r w:rsidRPr="001B6E7A">
        <w:t>]</w:t>
      </w:r>
      <w:r w:rsidRPr="001B6E7A">
        <w:rPr>
          <w:vertAlign w:val="superscript"/>
        </w:rPr>
        <w:t>2+</w:t>
      </w:r>
      <w:r w:rsidRPr="001B6E7A">
        <w:t>. В присутств</w:t>
      </w:r>
      <w:proofErr w:type="gramStart"/>
      <w:r w:rsidRPr="001B6E7A">
        <w:t>ии ио</w:t>
      </w:r>
      <w:proofErr w:type="gramEnd"/>
      <w:r w:rsidRPr="001B6E7A">
        <w:t>нов металлов, образующих нерастворимые основания, отделите их осадок на центрифуге и наблюдайте темно-синий цвет раствора.</w:t>
      </w:r>
    </w:p>
    <w:p w:rsidR="001B6E7A" w:rsidRPr="001B6E7A" w:rsidRDefault="001B6E7A" w:rsidP="001B6E7A">
      <w:pPr>
        <w:ind w:left="300" w:right="300"/>
      </w:pPr>
      <w:r w:rsidRPr="001B6E7A">
        <w:t>Возьмите в пробирку 2-3 капли раствора хлорида или сульфата меди (II) и добавьте разбавленный раствор гидроксида аммония до изменения цвета раствора.</w:t>
      </w:r>
    </w:p>
    <w:p w:rsidR="001B6E7A" w:rsidRPr="001B6E7A" w:rsidRDefault="001B6E7A" w:rsidP="001B6E7A">
      <w:pPr>
        <w:ind w:left="300" w:right="300"/>
      </w:pPr>
      <w:r w:rsidRPr="001B6E7A">
        <w:t>7. Аналитические реакции некоторых анионов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  <w:u w:val="single"/>
        </w:rPr>
        <w:t xml:space="preserve">Реакция </w:t>
      </w:r>
      <w:proofErr w:type="gramStart"/>
      <w:r w:rsidRPr="001B6E7A">
        <w:rPr>
          <w:b/>
          <w:bCs/>
          <w:u w:val="single"/>
        </w:rPr>
        <w:t>сульфат-ионов</w:t>
      </w:r>
      <w:proofErr w:type="gramEnd"/>
      <w:r w:rsidRPr="001B6E7A">
        <w:rPr>
          <w:b/>
          <w:bCs/>
          <w:u w:val="single"/>
        </w:rPr>
        <w:t xml:space="preserve"> SO</w:t>
      </w:r>
      <w:r w:rsidRPr="001B6E7A">
        <w:rPr>
          <w:b/>
          <w:bCs/>
          <w:vertAlign w:val="subscript"/>
        </w:rPr>
        <w:t>4</w:t>
      </w:r>
      <w:r w:rsidRPr="001B6E7A">
        <w:rPr>
          <w:b/>
          <w:bCs/>
          <w:vertAlign w:val="superscript"/>
        </w:rPr>
        <w:t>2-</w:t>
      </w:r>
    </w:p>
    <w:p w:rsidR="001B6E7A" w:rsidRPr="001B6E7A" w:rsidRDefault="001B6E7A" w:rsidP="001B6E7A">
      <w:pPr>
        <w:ind w:left="300" w:right="300"/>
      </w:pPr>
      <w:r w:rsidRPr="001B6E7A">
        <w:t xml:space="preserve">Ионы бария образуют с </w:t>
      </w:r>
      <w:proofErr w:type="gramStart"/>
      <w:r w:rsidRPr="001B6E7A">
        <w:t>сульфат-ионами</w:t>
      </w:r>
      <w:proofErr w:type="gramEnd"/>
      <w:r w:rsidRPr="001B6E7A">
        <w:t xml:space="preserve"> белый кристаллический осадок BaSO</w:t>
      </w:r>
      <w:r w:rsidRPr="001B6E7A">
        <w:rPr>
          <w:vertAlign w:val="subscript"/>
        </w:rPr>
        <w:t>4</w:t>
      </w:r>
      <w:r w:rsidRPr="001B6E7A">
        <w:t>, который нерастворим в сильных минеральных кислотах.</w:t>
      </w:r>
    </w:p>
    <w:p w:rsidR="001B6E7A" w:rsidRPr="001B6E7A" w:rsidRDefault="001B6E7A" w:rsidP="001B6E7A">
      <w:pPr>
        <w:ind w:left="300" w:right="300"/>
      </w:pPr>
      <w:r w:rsidRPr="001B6E7A">
        <w:t>Возьмите в пробирку 2-3 капли раствора сульфата любого металла и добавьте 2 капли раствора нитрата или хлорида бария. Наблюдайте образование белого осадка. Испытайте растворимость осадка в разбавленной азотной кислоте.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  <w:u w:val="single"/>
        </w:rPr>
        <w:t>Реакции хлори</w:t>
      </w:r>
      <w:proofErr w:type="gramStart"/>
      <w:r w:rsidRPr="001B6E7A">
        <w:rPr>
          <w:b/>
          <w:bCs/>
          <w:u w:val="single"/>
        </w:rPr>
        <w:t>д-</w:t>
      </w:r>
      <w:proofErr w:type="gramEnd"/>
      <w:r w:rsidRPr="001B6E7A">
        <w:rPr>
          <w:b/>
          <w:bCs/>
          <w:u w:val="single"/>
        </w:rPr>
        <w:t xml:space="preserve"> и иодид-ионов </w:t>
      </w:r>
      <w:proofErr w:type="spellStart"/>
      <w:r w:rsidRPr="001B6E7A">
        <w:rPr>
          <w:b/>
          <w:bCs/>
          <w:u w:val="single"/>
        </w:rPr>
        <w:t>Cl</w:t>
      </w:r>
      <w:proofErr w:type="spellEnd"/>
      <w:r w:rsidRPr="001B6E7A">
        <w:rPr>
          <w:b/>
          <w:bCs/>
          <w:u w:val="single"/>
          <w:vertAlign w:val="superscript"/>
        </w:rPr>
        <w:t>-</w:t>
      </w:r>
      <w:r w:rsidRPr="001B6E7A">
        <w:rPr>
          <w:b/>
          <w:bCs/>
          <w:u w:val="single"/>
        </w:rPr>
        <w:t> и I</w:t>
      </w:r>
      <w:r w:rsidRPr="001B6E7A">
        <w:rPr>
          <w:b/>
          <w:bCs/>
          <w:u w:val="single"/>
          <w:vertAlign w:val="superscript"/>
        </w:rPr>
        <w:t>-</w:t>
      </w:r>
    </w:p>
    <w:p w:rsidR="001B6E7A" w:rsidRPr="001B6E7A" w:rsidRDefault="001B6E7A" w:rsidP="001B6E7A">
      <w:pPr>
        <w:ind w:left="300" w:right="300"/>
      </w:pPr>
      <w:r w:rsidRPr="001B6E7A">
        <w:t xml:space="preserve">В присутствии </w:t>
      </w:r>
      <w:proofErr w:type="gramStart"/>
      <w:r w:rsidRPr="001B6E7A">
        <w:t>хлорид-ионов</w:t>
      </w:r>
      <w:proofErr w:type="gramEnd"/>
      <w:r w:rsidRPr="001B6E7A">
        <w:t xml:space="preserve"> ионы серебра образуют белый осадок </w:t>
      </w:r>
      <w:proofErr w:type="spellStart"/>
      <w:r w:rsidRPr="001B6E7A">
        <w:t>AgCl</w:t>
      </w:r>
      <w:proofErr w:type="spellEnd"/>
      <w:r w:rsidRPr="001B6E7A">
        <w:t>, который растворим в избытке аммиака с образованием комплексного соединения:</w:t>
      </w:r>
    </w:p>
    <w:p w:rsidR="001B6E7A" w:rsidRPr="001B6E7A" w:rsidRDefault="001B6E7A" w:rsidP="001B6E7A">
      <w:pPr>
        <w:ind w:left="300" w:right="300"/>
      </w:pPr>
      <w:r w:rsidRPr="001B6E7A">
        <w:t>¯</w:t>
      </w:r>
      <w:proofErr w:type="spellStart"/>
      <w:r w:rsidRPr="001B6E7A">
        <w:t>AgCl</w:t>
      </w:r>
      <w:proofErr w:type="spellEnd"/>
      <w:r w:rsidRPr="001B6E7A">
        <w:t xml:space="preserve"> + 2NH</w:t>
      </w:r>
      <w:r w:rsidRPr="001B6E7A">
        <w:rPr>
          <w:vertAlign w:val="subscript"/>
        </w:rPr>
        <w:t>3</w:t>
      </w:r>
      <w:r w:rsidRPr="001B6E7A">
        <w:t> ® [</w:t>
      </w:r>
      <w:proofErr w:type="spellStart"/>
      <w:r w:rsidRPr="001B6E7A">
        <w:t>Ag</w:t>
      </w:r>
      <w:proofErr w:type="spellEnd"/>
      <w:r w:rsidRPr="001B6E7A">
        <w:t>(NH</w:t>
      </w:r>
      <w:r w:rsidRPr="001B6E7A">
        <w:rPr>
          <w:vertAlign w:val="subscript"/>
        </w:rPr>
        <w:t>3</w:t>
      </w:r>
      <w:r w:rsidRPr="001B6E7A">
        <w:t>)</w:t>
      </w:r>
      <w:r w:rsidRPr="001B6E7A">
        <w:rPr>
          <w:vertAlign w:val="subscript"/>
        </w:rPr>
        <w:t>2</w:t>
      </w:r>
      <w:r w:rsidRPr="001B6E7A">
        <w:t>]</w:t>
      </w:r>
      <w:proofErr w:type="spellStart"/>
      <w:r w:rsidRPr="001B6E7A">
        <w:t>Cl</w:t>
      </w:r>
      <w:proofErr w:type="spellEnd"/>
    </w:p>
    <w:p w:rsidR="001B6E7A" w:rsidRPr="001B6E7A" w:rsidRDefault="001B6E7A" w:rsidP="001B6E7A">
      <w:pPr>
        <w:ind w:left="300" w:right="300"/>
      </w:pPr>
      <w:r w:rsidRPr="001B6E7A">
        <w:lastRenderedPageBreak/>
        <w:t xml:space="preserve">Подкисление раствора приводит к разрушению комплексного соединения и образования осадка </w:t>
      </w:r>
      <w:proofErr w:type="spellStart"/>
      <w:r w:rsidRPr="001B6E7A">
        <w:t>AgCl</w:t>
      </w:r>
      <w:proofErr w:type="spellEnd"/>
      <w:r w:rsidRPr="001B6E7A">
        <w:t>.</w:t>
      </w:r>
    </w:p>
    <w:p w:rsidR="001B6E7A" w:rsidRPr="001B6E7A" w:rsidRDefault="001B6E7A" w:rsidP="001B6E7A">
      <w:pPr>
        <w:ind w:left="300" w:right="300"/>
      </w:pPr>
      <w:r w:rsidRPr="001B6E7A">
        <w:t xml:space="preserve">Осадок </w:t>
      </w:r>
      <w:proofErr w:type="spellStart"/>
      <w:r w:rsidRPr="001B6E7A">
        <w:t>AgI</w:t>
      </w:r>
      <w:proofErr w:type="spellEnd"/>
      <w:r w:rsidRPr="001B6E7A">
        <w:t xml:space="preserve"> – светло-желтый, в избытке аммиака не растворяется.</w:t>
      </w:r>
    </w:p>
    <w:p w:rsidR="001B6E7A" w:rsidRPr="001B6E7A" w:rsidRDefault="001B6E7A" w:rsidP="001B6E7A">
      <w:pPr>
        <w:ind w:left="300" w:right="300"/>
      </w:pPr>
      <w:r w:rsidRPr="001B6E7A">
        <w:t xml:space="preserve">Возьмите две пробирки и добавьте в одну 2-3 капли раствора хлорида натрия, а в другую – 2-3 капли раствора иодида натрия. Добавьте в каждую пробирку 2 капли раствора нитрата серебра. Наблюдайте образование осадков хлорида и иодида серебра (сравните цвета осадков). Добавьте в каждую пробирку разбавленный раствор гидроксида аммония. В какой из пробирок осадок растворился? Подкислите раствор, содержащий хлорид </w:t>
      </w:r>
      <w:proofErr w:type="spellStart"/>
      <w:r w:rsidRPr="001B6E7A">
        <w:t>диамминосеребра</w:t>
      </w:r>
      <w:proofErr w:type="spellEnd"/>
      <w:r w:rsidRPr="001B6E7A">
        <w:t xml:space="preserve">, и наблюдайте образование белого осадка </w:t>
      </w:r>
      <w:proofErr w:type="spellStart"/>
      <w:r w:rsidRPr="001B6E7A">
        <w:t>AgCl</w:t>
      </w:r>
      <w:proofErr w:type="spellEnd"/>
      <w:r w:rsidRPr="001B6E7A">
        <w:t>.</w:t>
      </w:r>
    </w:p>
    <w:p w:rsidR="001B6E7A" w:rsidRPr="001B6E7A" w:rsidRDefault="001B6E7A" w:rsidP="001B6E7A">
      <w:pPr>
        <w:ind w:left="300" w:right="300"/>
      </w:pPr>
      <w:r w:rsidRPr="001B6E7A">
        <w:rPr>
          <w:b/>
          <w:bCs/>
          <w:u w:val="single"/>
        </w:rPr>
        <w:t xml:space="preserve">Реакция </w:t>
      </w:r>
      <w:proofErr w:type="gramStart"/>
      <w:r w:rsidRPr="001B6E7A">
        <w:rPr>
          <w:b/>
          <w:bCs/>
          <w:u w:val="single"/>
        </w:rPr>
        <w:t>нитрат-ионов</w:t>
      </w:r>
      <w:proofErr w:type="gramEnd"/>
      <w:r w:rsidRPr="001B6E7A">
        <w:rPr>
          <w:b/>
          <w:bCs/>
          <w:u w:val="single"/>
        </w:rPr>
        <w:t xml:space="preserve"> NO</w:t>
      </w:r>
      <w:r w:rsidRPr="001B6E7A">
        <w:rPr>
          <w:b/>
          <w:bCs/>
          <w:vertAlign w:val="subscript"/>
        </w:rPr>
        <w:t>3</w:t>
      </w:r>
      <w:r w:rsidRPr="001B6E7A">
        <w:rPr>
          <w:b/>
          <w:bCs/>
          <w:vertAlign w:val="superscript"/>
        </w:rPr>
        <w:t>-</w:t>
      </w:r>
    </w:p>
    <w:p w:rsidR="001B6E7A" w:rsidRPr="001B6E7A" w:rsidRDefault="001B6E7A" w:rsidP="001B6E7A">
      <w:pPr>
        <w:ind w:left="300" w:right="300"/>
      </w:pPr>
      <w:r w:rsidRPr="001B6E7A">
        <w:t>Дифениламин (C</w:t>
      </w:r>
      <w:r w:rsidRPr="001B6E7A">
        <w:rPr>
          <w:vertAlign w:val="subscript"/>
        </w:rPr>
        <w:t>6</w:t>
      </w:r>
      <w:r w:rsidRPr="001B6E7A">
        <w:t>H</w:t>
      </w:r>
      <w:r w:rsidRPr="001B6E7A">
        <w:rPr>
          <w:vertAlign w:val="subscript"/>
        </w:rPr>
        <w:t>5</w:t>
      </w:r>
      <w:r w:rsidRPr="001B6E7A">
        <w:t>)</w:t>
      </w:r>
      <w:r w:rsidRPr="001B6E7A">
        <w:rPr>
          <w:vertAlign w:val="subscript"/>
        </w:rPr>
        <w:t>2</w:t>
      </w:r>
      <w:r w:rsidRPr="001B6E7A">
        <w:t>NH окисляется нитра</w:t>
      </w:r>
      <w:proofErr w:type="gramStart"/>
      <w:r w:rsidRPr="001B6E7A">
        <w:t>т-</w:t>
      </w:r>
      <w:proofErr w:type="gramEnd"/>
      <w:r w:rsidRPr="001B6E7A">
        <w:t xml:space="preserve"> и нитрит-ионами с образованием продуктов, окрашенных в темно-синий цвет.</w:t>
      </w:r>
    </w:p>
    <w:p w:rsidR="001B6E7A" w:rsidRPr="001B6E7A" w:rsidRDefault="001B6E7A" w:rsidP="001B6E7A">
      <w:pPr>
        <w:ind w:left="300" w:right="300"/>
      </w:pPr>
      <w:r w:rsidRPr="001B6E7A">
        <w:t>Налейте в пробирку несколько капель раствора, содержащего нитра</w:t>
      </w:r>
      <w:proofErr w:type="gramStart"/>
      <w:r w:rsidRPr="001B6E7A">
        <w:t>т-</w:t>
      </w:r>
      <w:proofErr w:type="gramEnd"/>
      <w:r w:rsidRPr="001B6E7A">
        <w:t xml:space="preserve"> или нитрит-анионы, и добавьте (по стенке пробирки) 1 каплю дифениламина (</w:t>
      </w:r>
      <w:r w:rsidRPr="001B6E7A">
        <w:rPr>
          <w:b/>
          <w:bCs/>
          <w:i/>
          <w:iCs/>
        </w:rPr>
        <w:t>соблюдайте осторожность – соединение растворено в концентрированной серной кислоте</w:t>
      </w:r>
      <w:r w:rsidRPr="001B6E7A">
        <w:t xml:space="preserve">!). Наблюдайте образование темно-синего пятна на стенке </w:t>
      </w:r>
    </w:p>
    <w:p w:rsidR="001B6E7A" w:rsidRPr="001B6E7A" w:rsidRDefault="001B6E7A" w:rsidP="00971B87">
      <w:pPr>
        <w:rPr>
          <w:b/>
          <w:bCs/>
        </w:rPr>
      </w:pPr>
    </w:p>
    <w:p w:rsidR="001B6E7A" w:rsidRPr="001B6E7A" w:rsidRDefault="001B6E7A" w:rsidP="001B6E7A">
      <w:pPr>
        <w:spacing w:before="100" w:beforeAutospacing="1"/>
        <w:jc w:val="center"/>
      </w:pPr>
      <w:r w:rsidRPr="001B6E7A">
        <w:rPr>
          <w:b/>
          <w:bCs/>
        </w:rPr>
        <w:t>Схема оформления лабораторных работ</w:t>
      </w:r>
    </w:p>
    <w:p w:rsidR="001B6E7A" w:rsidRPr="001B6E7A" w:rsidRDefault="001B6E7A" w:rsidP="001B6E7A">
      <w:pPr>
        <w:spacing w:before="100" w:beforeAutospacing="1"/>
        <w:jc w:val="center"/>
      </w:pPr>
      <w:r w:rsidRPr="001B6E7A">
        <w:rPr>
          <w:b/>
          <w:bCs/>
        </w:rPr>
        <w:t>Схема оформления лабораторных работ по разделу «Качественный анализ» </w:t>
      </w:r>
    </w:p>
    <w:p w:rsidR="001B6E7A" w:rsidRPr="001B6E7A" w:rsidRDefault="001B6E7A" w:rsidP="001B6E7A">
      <w:pPr>
        <w:spacing w:before="100" w:beforeAutospacing="1"/>
        <w:jc w:val="both"/>
      </w:pPr>
      <w:r w:rsidRPr="001B6E7A">
        <w:t>Дата                     Лабораторная   работа №  </w:t>
      </w:r>
    </w:p>
    <w:p w:rsidR="001B6E7A" w:rsidRPr="001B6E7A" w:rsidRDefault="001B6E7A" w:rsidP="001B6E7A">
      <w:pPr>
        <w:spacing w:before="100" w:beforeAutospacing="1"/>
        <w:jc w:val="center"/>
      </w:pPr>
      <w:r w:rsidRPr="001B6E7A">
        <w:t>Тема: «…………………………………………….»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3602"/>
        <w:gridCol w:w="2426"/>
        <w:gridCol w:w="1528"/>
      </w:tblGrid>
      <w:tr w:rsidR="001B6E7A" w:rsidRPr="001B6E7A" w:rsidTr="001B6E7A">
        <w:tc>
          <w:tcPr>
            <w:tcW w:w="1560" w:type="dxa"/>
            <w:tcMar>
              <w:top w:w="0" w:type="dxa"/>
              <w:left w:w="40" w:type="dxa"/>
              <w:bottom w:w="0" w:type="dxa"/>
              <w:right w:w="397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Название   опыта</w:t>
            </w:r>
          </w:p>
        </w:tc>
        <w:tc>
          <w:tcPr>
            <w:tcW w:w="4110" w:type="dxa"/>
            <w:tcMar>
              <w:top w:w="0" w:type="dxa"/>
              <w:left w:w="40" w:type="dxa"/>
              <w:bottom w:w="0" w:type="dxa"/>
              <w:right w:w="397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Уравнение реакции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397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Наблюдаемый</w:t>
            </w:r>
          </w:p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эффект</w:t>
            </w:r>
          </w:p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 </w:t>
            </w:r>
          </w:p>
        </w:tc>
        <w:tc>
          <w:tcPr>
            <w:tcW w:w="1590" w:type="dxa"/>
            <w:tcMar>
              <w:top w:w="0" w:type="dxa"/>
              <w:left w:w="40" w:type="dxa"/>
              <w:bottom w:w="0" w:type="dxa"/>
              <w:right w:w="397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Выводы</w:t>
            </w:r>
          </w:p>
        </w:tc>
      </w:tr>
      <w:tr w:rsidR="001B6E7A" w:rsidRPr="001B6E7A" w:rsidTr="001B6E7A">
        <w:tc>
          <w:tcPr>
            <w:tcW w:w="1560" w:type="dxa"/>
            <w:tcMar>
              <w:top w:w="0" w:type="dxa"/>
              <w:left w:w="40" w:type="dxa"/>
              <w:bottom w:w="0" w:type="dxa"/>
              <w:right w:w="397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 </w:t>
            </w:r>
          </w:p>
        </w:tc>
        <w:tc>
          <w:tcPr>
            <w:tcW w:w="4110" w:type="dxa"/>
            <w:tcMar>
              <w:top w:w="0" w:type="dxa"/>
              <w:left w:w="40" w:type="dxa"/>
              <w:bottom w:w="0" w:type="dxa"/>
              <w:right w:w="397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 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397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 </w:t>
            </w:r>
          </w:p>
        </w:tc>
        <w:tc>
          <w:tcPr>
            <w:tcW w:w="1590" w:type="dxa"/>
            <w:tcMar>
              <w:top w:w="0" w:type="dxa"/>
              <w:left w:w="40" w:type="dxa"/>
              <w:bottom w:w="0" w:type="dxa"/>
              <w:right w:w="397" w:type="dxa"/>
            </w:tcMar>
            <w:vAlign w:val="center"/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 </w:t>
            </w:r>
          </w:p>
        </w:tc>
      </w:tr>
    </w:tbl>
    <w:p w:rsidR="001B6E7A" w:rsidRPr="001B6E7A" w:rsidRDefault="001B6E7A" w:rsidP="00971B87">
      <w:pPr>
        <w:rPr>
          <w:b/>
          <w:bCs/>
        </w:rPr>
      </w:pPr>
    </w:p>
    <w:p w:rsidR="001B6E7A" w:rsidRPr="001B6E7A" w:rsidRDefault="001B6E7A" w:rsidP="001B6E7A">
      <w:pPr>
        <w:spacing w:before="100" w:beforeAutospacing="1"/>
        <w:jc w:val="center"/>
      </w:pPr>
      <w:r w:rsidRPr="001B6E7A">
        <w:rPr>
          <w:b/>
          <w:bCs/>
        </w:rPr>
        <w:t>Схема оформления лабораторных работ по разделу «Количественный анализ» </w:t>
      </w:r>
    </w:p>
    <w:p w:rsidR="001B6E7A" w:rsidRPr="001B6E7A" w:rsidRDefault="001B6E7A" w:rsidP="001B6E7A">
      <w:pPr>
        <w:spacing w:before="100" w:beforeAutospacing="1"/>
        <w:jc w:val="both"/>
      </w:pPr>
      <w:r w:rsidRPr="001B6E7A">
        <w:t>Дата                     Лабораторная  работа №  </w:t>
      </w:r>
    </w:p>
    <w:p w:rsidR="001B6E7A" w:rsidRPr="001B6E7A" w:rsidRDefault="001B6E7A" w:rsidP="001B6E7A">
      <w:pPr>
        <w:spacing w:before="100" w:beforeAutospacing="1"/>
        <w:jc w:val="center"/>
      </w:pPr>
      <w:r w:rsidRPr="001B6E7A">
        <w:t>Тема: «…………………………………………….»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4095"/>
        <w:gridCol w:w="2542"/>
        <w:gridCol w:w="1557"/>
      </w:tblGrid>
      <w:tr w:rsidR="001B6E7A" w:rsidRPr="001B6E7A" w:rsidTr="001B6E7A">
        <w:tc>
          <w:tcPr>
            <w:tcW w:w="1560" w:type="dxa"/>
            <w:tcMar>
              <w:top w:w="0" w:type="dxa"/>
              <w:left w:w="40" w:type="dxa"/>
              <w:bottom w:w="0" w:type="dxa"/>
              <w:right w:w="397" w:type="dxa"/>
            </w:tcMar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Название задания</w:t>
            </w:r>
          </w:p>
        </w:tc>
        <w:tc>
          <w:tcPr>
            <w:tcW w:w="4110" w:type="dxa"/>
            <w:tcMar>
              <w:top w:w="0" w:type="dxa"/>
              <w:left w:w="40" w:type="dxa"/>
              <w:bottom w:w="0" w:type="dxa"/>
              <w:right w:w="397" w:type="dxa"/>
            </w:tcMar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Метод количественного анализа, титрованный раствор, индикатор, точка эквивалентности, уравнение реакции, особые условия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397" w:type="dxa"/>
            </w:tcMar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Расчеты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397" w:type="dxa"/>
            </w:tcMar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Выводы</w:t>
            </w:r>
          </w:p>
        </w:tc>
      </w:tr>
      <w:tr w:rsidR="001B6E7A" w:rsidRPr="001B6E7A" w:rsidTr="001B6E7A">
        <w:tc>
          <w:tcPr>
            <w:tcW w:w="1560" w:type="dxa"/>
            <w:tcMar>
              <w:top w:w="0" w:type="dxa"/>
              <w:left w:w="40" w:type="dxa"/>
              <w:bottom w:w="0" w:type="dxa"/>
              <w:right w:w="397" w:type="dxa"/>
            </w:tcMar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 </w:t>
            </w:r>
          </w:p>
        </w:tc>
        <w:tc>
          <w:tcPr>
            <w:tcW w:w="4110" w:type="dxa"/>
            <w:tcMar>
              <w:top w:w="0" w:type="dxa"/>
              <w:left w:w="40" w:type="dxa"/>
              <w:bottom w:w="0" w:type="dxa"/>
              <w:right w:w="397" w:type="dxa"/>
            </w:tcMar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 </w:t>
            </w:r>
          </w:p>
        </w:tc>
        <w:tc>
          <w:tcPr>
            <w:tcW w:w="2552" w:type="dxa"/>
            <w:tcMar>
              <w:top w:w="0" w:type="dxa"/>
              <w:left w:w="40" w:type="dxa"/>
              <w:bottom w:w="0" w:type="dxa"/>
              <w:right w:w="397" w:type="dxa"/>
            </w:tcMar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 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397" w:type="dxa"/>
            </w:tcMar>
            <w:hideMark/>
          </w:tcPr>
          <w:p w:rsidR="001B6E7A" w:rsidRPr="001B6E7A" w:rsidRDefault="001B6E7A" w:rsidP="001B6E7A">
            <w:pPr>
              <w:spacing w:before="100" w:beforeAutospacing="1"/>
              <w:jc w:val="center"/>
            </w:pPr>
            <w:r w:rsidRPr="001B6E7A">
              <w:t> </w:t>
            </w:r>
          </w:p>
        </w:tc>
      </w:tr>
    </w:tbl>
    <w:p w:rsidR="001B6E7A" w:rsidRPr="001B6E7A" w:rsidRDefault="001B6E7A" w:rsidP="00971B87">
      <w:pPr>
        <w:rPr>
          <w:b/>
          <w:bCs/>
        </w:rPr>
      </w:pPr>
    </w:p>
    <w:p w:rsidR="001B6E7A" w:rsidRPr="001B6E7A" w:rsidRDefault="001B6E7A" w:rsidP="00971B87">
      <w:pPr>
        <w:rPr>
          <w:b/>
          <w:bCs/>
        </w:rPr>
      </w:pPr>
    </w:p>
    <w:p w:rsidR="001B6E7A" w:rsidRPr="001B6E7A" w:rsidRDefault="001B6E7A" w:rsidP="00971B87">
      <w:pPr>
        <w:rPr>
          <w:b/>
          <w:bCs/>
        </w:rPr>
      </w:pPr>
    </w:p>
    <w:p w:rsidR="001B6E7A" w:rsidRDefault="001B6E7A" w:rsidP="00971B87">
      <w:pPr>
        <w:rPr>
          <w:b/>
          <w:bCs/>
        </w:rPr>
      </w:pPr>
    </w:p>
    <w:p w:rsidR="001B6E7A" w:rsidRDefault="001B6E7A" w:rsidP="00971B87">
      <w:pPr>
        <w:rPr>
          <w:b/>
          <w:bCs/>
        </w:rPr>
      </w:pPr>
    </w:p>
    <w:p w:rsidR="00436CB6" w:rsidRDefault="00436CB6" w:rsidP="00971B87">
      <w:pPr>
        <w:rPr>
          <w:b/>
          <w:bCs/>
        </w:rPr>
      </w:pPr>
    </w:p>
    <w:p w:rsidR="00436CB6" w:rsidRDefault="00436CB6" w:rsidP="00971B87">
      <w:pPr>
        <w:rPr>
          <w:b/>
          <w:bCs/>
        </w:rPr>
      </w:pPr>
    </w:p>
    <w:p w:rsidR="001B6E7A" w:rsidRDefault="001B6E7A" w:rsidP="00971B87">
      <w:pPr>
        <w:rPr>
          <w:b/>
          <w:bCs/>
        </w:rPr>
      </w:pPr>
    </w:p>
    <w:p w:rsidR="001B6E7A" w:rsidRPr="001B6E7A" w:rsidRDefault="001B6E7A" w:rsidP="001B6E7A">
      <w:pPr>
        <w:spacing w:before="100" w:beforeAutospacing="1"/>
        <w:contextualSpacing/>
      </w:pPr>
      <w:r w:rsidRPr="001B6E7A">
        <w:rPr>
          <w:b/>
          <w:bCs/>
        </w:rPr>
        <w:lastRenderedPageBreak/>
        <w:t xml:space="preserve">3.4 Контрольная работа </w:t>
      </w:r>
    </w:p>
    <w:p w:rsidR="001B6E7A" w:rsidRPr="001B6E7A" w:rsidRDefault="001B6E7A" w:rsidP="001B6E7A">
      <w:pPr>
        <w:spacing w:before="100" w:beforeAutospacing="1"/>
        <w:contextualSpacing/>
        <w:jc w:val="center"/>
      </w:pPr>
      <w:r w:rsidRPr="001B6E7A">
        <w:rPr>
          <w:b/>
          <w:bCs/>
        </w:rPr>
        <w:t>« Качественный анализ»</w:t>
      </w:r>
    </w:p>
    <w:p w:rsidR="001B6E7A" w:rsidRPr="001B6E7A" w:rsidRDefault="001B6E7A" w:rsidP="001B6E7A">
      <w:pPr>
        <w:spacing w:before="100" w:beforeAutospacing="1"/>
        <w:contextualSpacing/>
        <w:rPr>
          <w:b/>
        </w:rPr>
      </w:pPr>
      <w:r w:rsidRPr="001B6E7A">
        <w:rPr>
          <w:b/>
        </w:rPr>
        <w:t>1. Селективным называют метод анализа, который …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1) дает наиболее точные результаты определения данного компонента;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2) дает результаты, не зависящие от содержания других компонентов;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3) позволяет определить низкие концентрации примесей;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4) позволяет проводить анализ на расстоянии от объекта. </w:t>
      </w:r>
    </w:p>
    <w:p w:rsidR="001B6E7A" w:rsidRPr="001B6E7A" w:rsidRDefault="001B6E7A" w:rsidP="001B6E7A">
      <w:pPr>
        <w:spacing w:before="100" w:beforeAutospacing="1"/>
        <w:contextualSpacing/>
        <w:rPr>
          <w:b/>
        </w:rPr>
      </w:pPr>
      <w:r w:rsidRPr="001B6E7A">
        <w:rPr>
          <w:b/>
        </w:rPr>
        <w:t>2. Чувствительным называется метод анализа, который…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1) дает наиболее точные результаты определения данного компонента;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2) дает результаты, не зависящие от содержания других компонентов;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3) позволяет определить низкие концентрации примесей;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4) позволяет проводить анализ на расстоянии от объекта. </w:t>
      </w:r>
    </w:p>
    <w:p w:rsidR="001B6E7A" w:rsidRPr="001B6E7A" w:rsidRDefault="001B6E7A" w:rsidP="001B6E7A">
      <w:pPr>
        <w:spacing w:before="100" w:beforeAutospacing="1"/>
        <w:contextualSpacing/>
        <w:rPr>
          <w:b/>
        </w:rPr>
      </w:pPr>
      <w:r w:rsidRPr="001B6E7A">
        <w:rPr>
          <w:b/>
        </w:rPr>
        <w:t>3. Что выясняет количественный анализ?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1) наличие компонента в объекте анализа;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2) количество компонентов в объекте анализа;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3) концентрацию компонента в объекте анализа;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4) массу пробы взятой для анализа. </w:t>
      </w:r>
    </w:p>
    <w:p w:rsidR="001B6E7A" w:rsidRPr="001B6E7A" w:rsidRDefault="001B6E7A" w:rsidP="001B6E7A">
      <w:pPr>
        <w:spacing w:before="100" w:beforeAutospacing="1"/>
        <w:contextualSpacing/>
        <w:rPr>
          <w:b/>
        </w:rPr>
      </w:pPr>
      <w:r w:rsidRPr="001B6E7A">
        <w:rPr>
          <w:b/>
        </w:rPr>
        <w:t>4. Процедурой количественного анализа называется…</w:t>
      </w:r>
    </w:p>
    <w:p w:rsidR="001B6E7A" w:rsidRPr="001B6E7A" w:rsidRDefault="009B7F69" w:rsidP="001B6E7A">
      <w:pPr>
        <w:spacing w:before="100" w:beforeAutospacing="1"/>
        <w:contextualSpacing/>
      </w:pPr>
      <w:r>
        <w:t xml:space="preserve">1) определение; 2) обнаружение; 3) разделение; </w:t>
      </w:r>
      <w:r w:rsidR="001B6E7A" w:rsidRPr="001B6E7A">
        <w:t xml:space="preserve">4) концентрирование. </w:t>
      </w:r>
    </w:p>
    <w:p w:rsidR="001B6E7A" w:rsidRPr="001B6E7A" w:rsidRDefault="001B6E7A" w:rsidP="001B6E7A">
      <w:pPr>
        <w:spacing w:before="100" w:beforeAutospacing="1"/>
        <w:contextualSpacing/>
        <w:rPr>
          <w:b/>
        </w:rPr>
      </w:pPr>
      <w:r w:rsidRPr="001B6E7A">
        <w:rPr>
          <w:b/>
        </w:rPr>
        <w:t>5. Процедурой качественного анализа называется…</w:t>
      </w:r>
    </w:p>
    <w:p w:rsidR="001B6E7A" w:rsidRPr="001B6E7A" w:rsidRDefault="009B7F69" w:rsidP="001B6E7A">
      <w:pPr>
        <w:spacing w:before="100" w:beforeAutospacing="1"/>
        <w:contextualSpacing/>
      </w:pPr>
      <w:r>
        <w:t xml:space="preserve">1) определение; 2) обнаружение; 3) разделение; </w:t>
      </w:r>
      <w:r w:rsidR="001B6E7A" w:rsidRPr="001B6E7A">
        <w:t xml:space="preserve">4) концентрирование. </w:t>
      </w:r>
    </w:p>
    <w:p w:rsidR="001B6E7A" w:rsidRPr="001B6E7A" w:rsidRDefault="001B6E7A" w:rsidP="001B6E7A">
      <w:pPr>
        <w:spacing w:before="100" w:beforeAutospacing="1"/>
        <w:contextualSpacing/>
        <w:rPr>
          <w:b/>
        </w:rPr>
      </w:pPr>
      <w:r w:rsidRPr="001B6E7A">
        <w:rPr>
          <w:b/>
        </w:rPr>
        <w:t>6. Порядок выполнения качественного и количественного анализа следующий: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1) очередность выполнения анализов не имеет значения;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2) количественный анализ предшествует </w:t>
      </w:r>
      <w:proofErr w:type="gramStart"/>
      <w:r w:rsidRPr="001B6E7A">
        <w:t>качественному</w:t>
      </w:r>
      <w:proofErr w:type="gramEnd"/>
      <w:r w:rsidRPr="001B6E7A">
        <w:t xml:space="preserve">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3) сначала выполняют качественный анализ, затем количественный;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4) качественный и количественный анализы выполняют одновременно. </w:t>
      </w:r>
    </w:p>
    <w:p w:rsidR="001B6E7A" w:rsidRPr="001B6E7A" w:rsidRDefault="001B6E7A" w:rsidP="001B6E7A">
      <w:pPr>
        <w:spacing w:before="100" w:beforeAutospacing="1"/>
        <w:contextualSpacing/>
        <w:rPr>
          <w:b/>
        </w:rPr>
      </w:pPr>
      <w:r w:rsidRPr="001B6E7A">
        <w:rPr>
          <w:b/>
        </w:rPr>
        <w:t xml:space="preserve">7. Что называют открываемым минимумом?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1) наименьшая масса вещества, которая может быть обнаружена данной реакцией;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2) наименьшее количество вещества, которое необходимо взять для анализа;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3) наименьшее количество реагента, которое необходимо взять для анализа;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4) наименьшее количество реактива, которое необходимо взять для анализа. </w:t>
      </w:r>
    </w:p>
    <w:p w:rsidR="001B6E7A" w:rsidRPr="001B6E7A" w:rsidRDefault="001B6E7A" w:rsidP="001B6E7A">
      <w:pPr>
        <w:spacing w:before="100" w:beforeAutospacing="1"/>
        <w:contextualSpacing/>
        <w:rPr>
          <w:b/>
        </w:rPr>
      </w:pPr>
      <w:r w:rsidRPr="001B6E7A">
        <w:rPr>
          <w:b/>
        </w:rPr>
        <w:t>8. К физико-химическим методам относится…</w:t>
      </w:r>
    </w:p>
    <w:p w:rsidR="001B6E7A" w:rsidRPr="001B6E7A" w:rsidRDefault="009B7F69" w:rsidP="001B6E7A">
      <w:pPr>
        <w:spacing w:before="100" w:beforeAutospacing="1"/>
        <w:contextualSpacing/>
      </w:pPr>
      <w:r>
        <w:t xml:space="preserve">1) гравиметрия 2) рефрактометрия, 3) </w:t>
      </w:r>
      <w:proofErr w:type="spellStart"/>
      <w:r>
        <w:t>титриметрия</w:t>
      </w:r>
      <w:proofErr w:type="spellEnd"/>
      <w:r>
        <w:t xml:space="preserve">, </w:t>
      </w:r>
      <w:r w:rsidR="001B6E7A" w:rsidRPr="001B6E7A">
        <w:t xml:space="preserve">4) комплексонометрия. </w:t>
      </w:r>
    </w:p>
    <w:p w:rsidR="001B6E7A" w:rsidRPr="001B6E7A" w:rsidRDefault="001B6E7A" w:rsidP="001B6E7A">
      <w:pPr>
        <w:spacing w:before="100" w:beforeAutospacing="1"/>
        <w:contextualSpacing/>
        <w:rPr>
          <w:b/>
        </w:rPr>
      </w:pPr>
      <w:r w:rsidRPr="001B6E7A">
        <w:rPr>
          <w:b/>
        </w:rPr>
        <w:t>9. Какой анализ веществ называется молекулярным и функциональным?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>1) определение отдельных фаз гетерогенной системы;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2) установление индивидуального химического соединения, функциональных групп;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3) определение агрегатного состояния веществ в анализируемой пробе;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4) определение содержания в анализируемой пробе конкретных химических соединений или форм. </w:t>
      </w:r>
    </w:p>
    <w:p w:rsidR="001B6E7A" w:rsidRPr="001B6E7A" w:rsidRDefault="001B6E7A" w:rsidP="001B6E7A">
      <w:pPr>
        <w:spacing w:before="100" w:beforeAutospacing="1"/>
        <w:contextualSpacing/>
        <w:jc w:val="center"/>
        <w:rPr>
          <w:b/>
        </w:rPr>
      </w:pPr>
      <w:r w:rsidRPr="001B6E7A">
        <w:rPr>
          <w:b/>
        </w:rPr>
        <w:t>«Качественный анализ»</w:t>
      </w:r>
    </w:p>
    <w:p w:rsidR="001B6E7A" w:rsidRPr="001B6E7A" w:rsidRDefault="001B6E7A" w:rsidP="001B6E7A">
      <w:pPr>
        <w:spacing w:before="100" w:beforeAutospacing="1"/>
        <w:contextualSpacing/>
        <w:rPr>
          <w:b/>
        </w:rPr>
      </w:pPr>
      <w:r w:rsidRPr="001B6E7A">
        <w:rPr>
          <w:b/>
        </w:rPr>
        <w:t xml:space="preserve">1. Какой реактив носит название специфический?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1) при помощи </w:t>
      </w:r>
      <w:proofErr w:type="gramStart"/>
      <w:r w:rsidRPr="001B6E7A">
        <w:t>которого</w:t>
      </w:r>
      <w:proofErr w:type="gramEnd"/>
      <w:r w:rsidRPr="001B6E7A">
        <w:t xml:space="preserve"> можно определить номер аналитической группы ионов;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2) при помощи </w:t>
      </w:r>
      <w:proofErr w:type="gramStart"/>
      <w:r w:rsidRPr="001B6E7A">
        <w:t>которого</w:t>
      </w:r>
      <w:proofErr w:type="gramEnd"/>
      <w:r w:rsidRPr="001B6E7A">
        <w:t xml:space="preserve"> можно открыть несколько ионов;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3) при помощи </w:t>
      </w:r>
      <w:proofErr w:type="gramStart"/>
      <w:r w:rsidRPr="001B6E7A">
        <w:t>которого</w:t>
      </w:r>
      <w:proofErr w:type="gramEnd"/>
      <w:r w:rsidRPr="001B6E7A">
        <w:t xml:space="preserve"> можно открыть ион в присутствии других ионов;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4) при помощи </w:t>
      </w:r>
      <w:proofErr w:type="gramStart"/>
      <w:r w:rsidRPr="001B6E7A">
        <w:t>которого</w:t>
      </w:r>
      <w:proofErr w:type="gramEnd"/>
      <w:r w:rsidRPr="001B6E7A">
        <w:t xml:space="preserve"> можно обнаружить мешающие ионы. </w:t>
      </w:r>
    </w:p>
    <w:p w:rsidR="001B6E7A" w:rsidRPr="001B6E7A" w:rsidRDefault="001B6E7A" w:rsidP="001B6E7A">
      <w:pPr>
        <w:spacing w:before="100" w:beforeAutospacing="1"/>
        <w:contextualSpacing/>
        <w:rPr>
          <w:b/>
        </w:rPr>
      </w:pPr>
      <w:r w:rsidRPr="001B6E7A">
        <w:rPr>
          <w:b/>
        </w:rPr>
        <w:t>2. Какие аналитические реакции носят название «общие»?</w:t>
      </w:r>
    </w:p>
    <w:p w:rsidR="001B6E7A" w:rsidRPr="001B6E7A" w:rsidRDefault="001B6E7A" w:rsidP="001B6E7A">
      <w:pPr>
        <w:spacing w:before="100" w:beforeAutospacing="1"/>
        <w:contextualSpacing/>
      </w:pPr>
      <w:proofErr w:type="gramStart"/>
      <w:r w:rsidRPr="001B6E7A">
        <w:t xml:space="preserve">1) которые в условиях опыта позволяют в смеси ионов обнаружить ограниченное число катионов или анионов; </w:t>
      </w:r>
      <w:proofErr w:type="gramEnd"/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2) аналитические сигналы которых одинаковы для многих ионов; </w:t>
      </w:r>
    </w:p>
    <w:p w:rsidR="001B6E7A" w:rsidRPr="001B6E7A" w:rsidRDefault="001B6E7A" w:rsidP="001B6E7A">
      <w:pPr>
        <w:spacing w:before="100" w:beforeAutospacing="1"/>
        <w:contextualSpacing/>
      </w:pPr>
      <w:proofErr w:type="gramStart"/>
      <w:r w:rsidRPr="001B6E7A">
        <w:t xml:space="preserve">3) аналитический эффект которых характерен только для одного иона в присутствии других ионов; </w:t>
      </w:r>
      <w:proofErr w:type="gramEnd"/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4) </w:t>
      </w:r>
      <w:proofErr w:type="gramStart"/>
      <w:r w:rsidRPr="001B6E7A">
        <w:t>позволяющие</w:t>
      </w:r>
      <w:proofErr w:type="gramEnd"/>
      <w:r w:rsidRPr="001B6E7A">
        <w:t xml:space="preserve"> обнаружить ион практически при любых условиях. </w:t>
      </w:r>
    </w:p>
    <w:p w:rsidR="001B6E7A" w:rsidRPr="009B7F69" w:rsidRDefault="001B6E7A" w:rsidP="001B6E7A">
      <w:pPr>
        <w:spacing w:before="100" w:beforeAutospacing="1"/>
        <w:contextualSpacing/>
        <w:rPr>
          <w:b/>
        </w:rPr>
      </w:pPr>
      <w:r w:rsidRPr="009B7F69">
        <w:rPr>
          <w:b/>
        </w:rPr>
        <w:lastRenderedPageBreak/>
        <w:t>3. Какие аналитические реакции носят название «групповые»?</w:t>
      </w:r>
    </w:p>
    <w:p w:rsidR="001B6E7A" w:rsidRPr="001B6E7A" w:rsidRDefault="001B6E7A" w:rsidP="001B6E7A">
      <w:pPr>
        <w:spacing w:before="100" w:beforeAutospacing="1"/>
        <w:contextualSpacing/>
      </w:pPr>
      <w:proofErr w:type="gramStart"/>
      <w:r w:rsidRPr="001B6E7A">
        <w:t xml:space="preserve">1) аналитический эффект которых характерен только для одного иона в присутствии других ионов; </w:t>
      </w:r>
      <w:proofErr w:type="gramEnd"/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2) аналитические </w:t>
      </w:r>
      <w:proofErr w:type="gramStart"/>
      <w:r w:rsidRPr="001B6E7A">
        <w:t>сигналы</w:t>
      </w:r>
      <w:proofErr w:type="gramEnd"/>
      <w:r w:rsidRPr="001B6E7A">
        <w:t xml:space="preserve"> которых одинаковы для многих ионов;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>3) используются для выделения определенной группы ионов, обладающих близкими свой-</w:t>
      </w:r>
      <w:proofErr w:type="spellStart"/>
      <w:r w:rsidRPr="001B6E7A">
        <w:t>ствами</w:t>
      </w:r>
      <w:proofErr w:type="spellEnd"/>
      <w:r w:rsidRPr="001B6E7A">
        <w:t xml:space="preserve">, но </w:t>
      </w:r>
      <w:proofErr w:type="gramStart"/>
      <w:r w:rsidRPr="001B6E7A">
        <w:t>осадки</w:t>
      </w:r>
      <w:proofErr w:type="gramEnd"/>
      <w:r w:rsidRPr="001B6E7A">
        <w:t xml:space="preserve"> которых различаются по растворимости;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4) </w:t>
      </w:r>
      <w:proofErr w:type="gramStart"/>
      <w:r w:rsidRPr="001B6E7A">
        <w:t>позволяющие</w:t>
      </w:r>
      <w:proofErr w:type="gramEnd"/>
      <w:r w:rsidRPr="001B6E7A">
        <w:t xml:space="preserve"> обнаружить ион практически при любых условиях. </w:t>
      </w:r>
    </w:p>
    <w:p w:rsidR="001B6E7A" w:rsidRPr="009B7F69" w:rsidRDefault="001B6E7A" w:rsidP="001B6E7A">
      <w:pPr>
        <w:spacing w:before="100" w:beforeAutospacing="1"/>
        <w:contextualSpacing/>
        <w:rPr>
          <w:b/>
        </w:rPr>
      </w:pPr>
      <w:r w:rsidRPr="009B7F69">
        <w:rPr>
          <w:b/>
        </w:rPr>
        <w:t>4. Какие аналитические реакции носят название «селективные»?</w:t>
      </w:r>
    </w:p>
    <w:p w:rsidR="001B6E7A" w:rsidRPr="001B6E7A" w:rsidRDefault="001B6E7A" w:rsidP="001B6E7A">
      <w:pPr>
        <w:spacing w:before="100" w:beforeAutospacing="1"/>
        <w:contextualSpacing/>
      </w:pPr>
      <w:proofErr w:type="gramStart"/>
      <w:r w:rsidRPr="001B6E7A">
        <w:t xml:space="preserve">1) аналитический эффект которых характерен только для одного иона в присутствии других ионов; </w:t>
      </w:r>
      <w:proofErr w:type="gramEnd"/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2) аналитические </w:t>
      </w:r>
      <w:proofErr w:type="gramStart"/>
      <w:r w:rsidRPr="001B6E7A">
        <w:t>сигналы</w:t>
      </w:r>
      <w:proofErr w:type="gramEnd"/>
      <w:r w:rsidRPr="001B6E7A">
        <w:t xml:space="preserve"> которых одинаковы для многих ионов; </w:t>
      </w:r>
    </w:p>
    <w:p w:rsidR="001B6E7A" w:rsidRPr="001B6E7A" w:rsidRDefault="001B6E7A" w:rsidP="001B6E7A">
      <w:pPr>
        <w:spacing w:before="100" w:beforeAutospacing="1"/>
        <w:contextualSpacing/>
      </w:pPr>
      <w:proofErr w:type="gramStart"/>
      <w:r w:rsidRPr="001B6E7A">
        <w:t xml:space="preserve">3) которые в условиях опыта позволяют в смеси ионов обнаружить ограниченное число катионов или анионов; </w:t>
      </w:r>
      <w:proofErr w:type="gramEnd"/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4) </w:t>
      </w:r>
      <w:proofErr w:type="gramStart"/>
      <w:r w:rsidRPr="001B6E7A">
        <w:t>позволяющие</w:t>
      </w:r>
      <w:proofErr w:type="gramEnd"/>
      <w:r w:rsidRPr="001B6E7A">
        <w:t xml:space="preserve"> обнаружить ион практически при любых условиях. </w:t>
      </w:r>
    </w:p>
    <w:p w:rsidR="001B6E7A" w:rsidRPr="009B7F69" w:rsidRDefault="001B6E7A" w:rsidP="001B6E7A">
      <w:pPr>
        <w:spacing w:before="100" w:beforeAutospacing="1"/>
        <w:contextualSpacing/>
        <w:rPr>
          <w:b/>
        </w:rPr>
      </w:pPr>
      <w:r w:rsidRPr="009B7F69">
        <w:rPr>
          <w:b/>
        </w:rPr>
        <w:t>5. Каким из предложенных способов нельзя повысить чувствительность аналитической реакции?</w:t>
      </w:r>
    </w:p>
    <w:p w:rsidR="001B6E7A" w:rsidRPr="001B6E7A" w:rsidRDefault="009B7F69" w:rsidP="001B6E7A">
      <w:pPr>
        <w:spacing w:before="100" w:beforeAutospacing="1"/>
        <w:contextualSpacing/>
      </w:pPr>
      <w:r>
        <w:t xml:space="preserve">1) выпариванием; 2) экстрагированием; </w:t>
      </w:r>
      <w:r w:rsidR="001B6E7A" w:rsidRPr="001B6E7A">
        <w:t xml:space="preserve">3) концентрированием раствора; </w:t>
      </w:r>
    </w:p>
    <w:p w:rsidR="001B6E7A" w:rsidRPr="001B6E7A" w:rsidRDefault="001B6E7A" w:rsidP="001B6E7A">
      <w:pPr>
        <w:spacing w:before="100" w:beforeAutospacing="1"/>
        <w:contextualSpacing/>
      </w:pPr>
      <w:r w:rsidRPr="001B6E7A">
        <w:t xml:space="preserve">4) изменением рН среды. </w:t>
      </w:r>
    </w:p>
    <w:p w:rsidR="001B6E7A" w:rsidRPr="009B7F69" w:rsidRDefault="001B6E7A" w:rsidP="001B6E7A">
      <w:pPr>
        <w:spacing w:before="100" w:beforeAutospacing="1"/>
        <w:contextualSpacing/>
        <w:rPr>
          <w:b/>
        </w:rPr>
      </w:pPr>
      <w:r w:rsidRPr="009B7F69">
        <w:rPr>
          <w:b/>
        </w:rPr>
        <w:t xml:space="preserve">6. Сколько вещества необходимо взять для проведения анализа </w:t>
      </w:r>
      <w:proofErr w:type="spellStart"/>
      <w:r w:rsidRPr="009B7F69">
        <w:rPr>
          <w:b/>
        </w:rPr>
        <w:t>ультрамикрометодом</w:t>
      </w:r>
      <w:proofErr w:type="spellEnd"/>
      <w:r w:rsidRPr="009B7F69">
        <w:rPr>
          <w:b/>
        </w:rPr>
        <w:t xml:space="preserve">? </w:t>
      </w:r>
    </w:p>
    <w:p w:rsidR="001B6E7A" w:rsidRPr="001B6E7A" w:rsidRDefault="009B7F69" w:rsidP="001B6E7A">
      <w:pPr>
        <w:spacing w:before="100" w:beforeAutospacing="1"/>
        <w:contextualSpacing/>
      </w:pPr>
      <w:r>
        <w:t xml:space="preserve">1) 0,1— 0,01 г; 2) 0,01—0,001 г; 3) 0,000001 г; </w:t>
      </w:r>
      <w:r w:rsidR="001B6E7A" w:rsidRPr="001B6E7A">
        <w:t xml:space="preserve">4) 0,000000001г. </w:t>
      </w:r>
    </w:p>
    <w:p w:rsidR="001B6E7A" w:rsidRPr="009B7F69" w:rsidRDefault="001B6E7A" w:rsidP="001B6E7A">
      <w:pPr>
        <w:spacing w:before="100" w:beforeAutospacing="1"/>
        <w:contextualSpacing/>
        <w:rPr>
          <w:b/>
        </w:rPr>
      </w:pPr>
      <w:r w:rsidRPr="009B7F69">
        <w:rPr>
          <w:b/>
        </w:rPr>
        <w:t xml:space="preserve">7. Сколько вещества необходимо взять для проведения анализа </w:t>
      </w:r>
      <w:proofErr w:type="spellStart"/>
      <w:r w:rsidRPr="009B7F69">
        <w:rPr>
          <w:b/>
        </w:rPr>
        <w:t>микрометодом</w:t>
      </w:r>
      <w:proofErr w:type="spellEnd"/>
      <w:r w:rsidRPr="009B7F69">
        <w:rPr>
          <w:b/>
        </w:rPr>
        <w:t>?</w:t>
      </w:r>
    </w:p>
    <w:p w:rsidR="001B6E7A" w:rsidRPr="001B6E7A" w:rsidRDefault="009B7F69" w:rsidP="001B6E7A">
      <w:pPr>
        <w:spacing w:before="100" w:beforeAutospacing="1"/>
        <w:contextualSpacing/>
      </w:pPr>
      <w:r>
        <w:t xml:space="preserve">1) 0,1— 0,01 г; 2) 0,1 г вещества и больше; 3) 0,01—0,001 г; </w:t>
      </w:r>
      <w:r w:rsidR="001B6E7A" w:rsidRPr="001B6E7A">
        <w:t xml:space="preserve">4) 0,000001 г. </w:t>
      </w:r>
    </w:p>
    <w:p w:rsidR="001B6E7A" w:rsidRPr="009B7F69" w:rsidRDefault="001B6E7A" w:rsidP="001B6E7A">
      <w:pPr>
        <w:spacing w:before="100" w:beforeAutospacing="1"/>
        <w:contextualSpacing/>
        <w:rPr>
          <w:b/>
        </w:rPr>
      </w:pPr>
      <w:r w:rsidRPr="009B7F69">
        <w:rPr>
          <w:b/>
        </w:rPr>
        <w:t xml:space="preserve">8. Сколько исследуемого вещества необходимо взять для проведения анализа </w:t>
      </w:r>
      <w:proofErr w:type="spellStart"/>
      <w:r w:rsidRPr="009B7F69">
        <w:rPr>
          <w:b/>
        </w:rPr>
        <w:t>полумикрометодом</w:t>
      </w:r>
      <w:proofErr w:type="spellEnd"/>
      <w:r w:rsidRPr="009B7F69">
        <w:rPr>
          <w:b/>
        </w:rPr>
        <w:t>?</w:t>
      </w:r>
    </w:p>
    <w:p w:rsidR="001B6E7A" w:rsidRPr="001B6E7A" w:rsidRDefault="009B7F69" w:rsidP="001B6E7A">
      <w:pPr>
        <w:spacing w:before="100" w:beforeAutospacing="1"/>
        <w:contextualSpacing/>
      </w:pPr>
      <w:r>
        <w:t xml:space="preserve">1) 0,1— 0,01 г; 2) 0,1 г вещества и больше; 3) 0,01—0,001 г; </w:t>
      </w:r>
      <w:r w:rsidR="001B6E7A" w:rsidRPr="001B6E7A">
        <w:t xml:space="preserve">4) 0,000001 г. </w:t>
      </w:r>
    </w:p>
    <w:p w:rsidR="001B6E7A" w:rsidRPr="009B7F69" w:rsidRDefault="001B6E7A" w:rsidP="001B6E7A">
      <w:pPr>
        <w:spacing w:before="100" w:beforeAutospacing="1"/>
        <w:contextualSpacing/>
        <w:rPr>
          <w:b/>
        </w:rPr>
      </w:pPr>
      <w:r w:rsidRPr="009B7F69">
        <w:rPr>
          <w:b/>
        </w:rPr>
        <w:t xml:space="preserve">9. Сколько исследуемого вещества необходимо взять для проведения анализа </w:t>
      </w:r>
      <w:proofErr w:type="spellStart"/>
      <w:r w:rsidRPr="009B7F69">
        <w:rPr>
          <w:b/>
        </w:rPr>
        <w:t>макрометодом</w:t>
      </w:r>
      <w:proofErr w:type="spellEnd"/>
      <w:r w:rsidRPr="009B7F69">
        <w:rPr>
          <w:b/>
        </w:rPr>
        <w:t>?</w:t>
      </w:r>
    </w:p>
    <w:p w:rsidR="001B6E7A" w:rsidRPr="001B6E7A" w:rsidRDefault="009B7F69" w:rsidP="001B6E7A">
      <w:pPr>
        <w:spacing w:before="100" w:beforeAutospacing="1"/>
        <w:contextualSpacing/>
      </w:pPr>
      <w:r>
        <w:t xml:space="preserve">1) 0,1— 0,01 г; 2) 0,1 г вещества и больше; 3) 0,000001 г; </w:t>
      </w:r>
      <w:r w:rsidR="001B6E7A" w:rsidRPr="001B6E7A">
        <w:t xml:space="preserve">4) 0,000000001г. </w:t>
      </w:r>
    </w:p>
    <w:p w:rsidR="001B6E7A" w:rsidRPr="009B7F69" w:rsidRDefault="001B6E7A" w:rsidP="001B6E7A">
      <w:pPr>
        <w:spacing w:before="100" w:beforeAutospacing="1"/>
        <w:contextualSpacing/>
        <w:rPr>
          <w:b/>
        </w:rPr>
      </w:pPr>
      <w:r w:rsidRPr="009B7F69">
        <w:rPr>
          <w:b/>
        </w:rPr>
        <w:t>10. В какой цвет пирохимическим методом анализа окрасят пламя горелки пары соли содержащей ионы бария (Ва</w:t>
      </w:r>
      <w:proofErr w:type="gramStart"/>
      <w:r w:rsidRPr="009B7F69">
        <w:rPr>
          <w:b/>
        </w:rPr>
        <w:t>2</w:t>
      </w:r>
      <w:proofErr w:type="gramEnd"/>
      <w:r w:rsidRPr="009B7F69">
        <w:rPr>
          <w:b/>
        </w:rPr>
        <w:t>+)?</w:t>
      </w:r>
    </w:p>
    <w:p w:rsidR="001B6E7A" w:rsidRPr="001B6E7A" w:rsidRDefault="009B7F69" w:rsidP="001B6E7A">
      <w:pPr>
        <w:spacing w:before="100" w:beforeAutospacing="1"/>
        <w:contextualSpacing/>
      </w:pPr>
      <w:r>
        <w:t xml:space="preserve">1) кирпично–красный; 2) зелёный 3) желтый; 4) </w:t>
      </w:r>
      <w:r w:rsidR="001B6E7A" w:rsidRPr="001B6E7A">
        <w:t>желто-зеленый</w:t>
      </w:r>
      <w:r w:rsidR="001B6E7A" w:rsidRPr="001B6E7A">
        <w:rPr>
          <w:sz w:val="28"/>
          <w:szCs w:val="28"/>
        </w:rPr>
        <w:t xml:space="preserve">. </w:t>
      </w:r>
    </w:p>
    <w:p w:rsidR="007C27DB" w:rsidRDefault="007C27DB" w:rsidP="00971B87">
      <w:pPr>
        <w:rPr>
          <w:b/>
          <w:bCs/>
        </w:rPr>
      </w:pPr>
    </w:p>
    <w:p w:rsidR="00197C06" w:rsidRDefault="00197C06" w:rsidP="00971B87">
      <w:pPr>
        <w:rPr>
          <w:b/>
          <w:bCs/>
        </w:rPr>
      </w:pPr>
    </w:p>
    <w:p w:rsidR="00197C06" w:rsidRDefault="00436CB6" w:rsidP="00971B87">
      <w:pPr>
        <w:rPr>
          <w:b/>
          <w:bCs/>
        </w:rPr>
      </w:pPr>
      <w:r>
        <w:rPr>
          <w:b/>
          <w:bCs/>
        </w:rPr>
        <w:t>3.5</w:t>
      </w:r>
      <w:r w:rsidR="007C27DB">
        <w:rPr>
          <w:b/>
          <w:bCs/>
        </w:rPr>
        <w:t xml:space="preserve"> Тестирование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1. Групповым реагентом для III-й группы катионов является…</w:t>
      </w:r>
    </w:p>
    <w:p w:rsidR="009B7F69" w:rsidRPr="009B7F69" w:rsidRDefault="009B7F69" w:rsidP="009B7F69">
      <w:pPr>
        <w:spacing w:before="100" w:beforeAutospacing="1"/>
        <w:contextualSpacing/>
        <w:rPr>
          <w:lang w:val="en-US"/>
        </w:rPr>
      </w:pPr>
      <w:r w:rsidRPr="009B7F69">
        <w:rPr>
          <w:lang w:val="en-US"/>
        </w:rPr>
        <w:t xml:space="preserve">1) H2SO4; </w:t>
      </w:r>
    </w:p>
    <w:p w:rsidR="009B7F69" w:rsidRPr="009B7F69" w:rsidRDefault="009B7F69" w:rsidP="009B7F69">
      <w:pPr>
        <w:spacing w:before="100" w:beforeAutospacing="1"/>
        <w:contextualSpacing/>
        <w:rPr>
          <w:lang w:val="en-US"/>
        </w:rPr>
      </w:pPr>
      <w:r w:rsidRPr="009B7F69">
        <w:rPr>
          <w:lang w:val="en-US"/>
        </w:rPr>
        <w:t xml:space="preserve">2) (NH4)2S; </w:t>
      </w:r>
    </w:p>
    <w:p w:rsidR="009B7F69" w:rsidRPr="009B7F69" w:rsidRDefault="009B7F69" w:rsidP="009B7F69">
      <w:pPr>
        <w:spacing w:before="100" w:beforeAutospacing="1"/>
        <w:contextualSpacing/>
        <w:rPr>
          <w:lang w:val="en-US"/>
        </w:rPr>
      </w:pPr>
      <w:r w:rsidRPr="009B7F69">
        <w:rPr>
          <w:lang w:val="en-US"/>
        </w:rPr>
        <w:t xml:space="preserve">3) </w:t>
      </w:r>
      <w:proofErr w:type="spellStart"/>
      <w:r w:rsidRPr="009B7F69">
        <w:rPr>
          <w:lang w:val="en-US"/>
        </w:rPr>
        <w:t>NaOH</w:t>
      </w:r>
      <w:proofErr w:type="spellEnd"/>
      <w:r w:rsidRPr="009B7F69">
        <w:rPr>
          <w:lang w:val="en-US"/>
        </w:rPr>
        <w:t xml:space="preserve">; </w:t>
      </w:r>
    </w:p>
    <w:p w:rsidR="009B7F69" w:rsidRPr="009B7F69" w:rsidRDefault="009B7F69" w:rsidP="009B7F69">
      <w:pPr>
        <w:spacing w:before="100" w:beforeAutospacing="1"/>
        <w:contextualSpacing/>
        <w:rPr>
          <w:lang w:val="en-US"/>
        </w:rPr>
      </w:pPr>
      <w:r w:rsidRPr="009B7F69">
        <w:rPr>
          <w:lang w:val="en-US"/>
        </w:rPr>
        <w:t xml:space="preserve">4) BaCl2.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2. Влажная лакмусовая бумажка способствует обнаружению…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1) аммиака;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2) сероводорода;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3) диоксида серы;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4) оксида углерода.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3. C </w:t>
      </w:r>
      <w:proofErr w:type="gramStart"/>
      <w:r w:rsidRPr="009B7F69">
        <w:t>выделением</w:t>
      </w:r>
      <w:proofErr w:type="gramEnd"/>
      <w:r w:rsidRPr="009B7F69">
        <w:t xml:space="preserve"> какого газа щёлочь разлагает соли аммония?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1) NH3;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2) CO2;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3) NO;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4) SO2.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4. Какой реагент способен разлагать вещества с выделением газа?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1) НС</w:t>
      </w:r>
      <w:proofErr w:type="gramStart"/>
      <w:r w:rsidRPr="009B7F69">
        <w:t>1</w:t>
      </w:r>
      <w:proofErr w:type="gramEnd"/>
      <w:r w:rsidRPr="009B7F69">
        <w:t>(</w:t>
      </w:r>
      <w:proofErr w:type="spellStart"/>
      <w:r w:rsidRPr="009B7F69">
        <w:t>разб</w:t>
      </w:r>
      <w:proofErr w:type="spellEnd"/>
      <w:r w:rsidRPr="009B7F69">
        <w:t xml:space="preserve">);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lastRenderedPageBreak/>
        <w:t xml:space="preserve">2) ВаС12;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3) KI;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4) КМпО</w:t>
      </w:r>
      <w:proofErr w:type="gramStart"/>
      <w:r w:rsidRPr="009B7F69">
        <w:t>4</w:t>
      </w:r>
      <w:proofErr w:type="gramEnd"/>
      <w:r w:rsidRPr="009B7F69">
        <w:t xml:space="preserve">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5. Присутствие иона Cu2+ в смеси с ионами Fe2+, Fe3+, Zn2+ можно доказать, используя в качестве реактива …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1) раствор аммиака;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2) раствор K3 [</w:t>
      </w:r>
      <w:proofErr w:type="spellStart"/>
      <w:r w:rsidRPr="009B7F69">
        <w:t>Fe</w:t>
      </w:r>
      <w:proofErr w:type="spellEnd"/>
      <w:r w:rsidRPr="009B7F69">
        <w:t xml:space="preserve">(CN)6];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3) раствор K4 [</w:t>
      </w:r>
      <w:proofErr w:type="spellStart"/>
      <w:r w:rsidRPr="009B7F69">
        <w:t>Fe</w:t>
      </w:r>
      <w:proofErr w:type="spellEnd"/>
      <w:r w:rsidRPr="009B7F69">
        <w:t xml:space="preserve">(CN)6];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4) раствор H2S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6. Каким специфическим реагентом можно открыть катион железа (III)?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1) </w:t>
      </w:r>
      <w:proofErr w:type="spellStart"/>
      <w:r w:rsidRPr="009B7F69">
        <w:t>гексанитрокобальтатом</w:t>
      </w:r>
      <w:proofErr w:type="spellEnd"/>
      <w:r w:rsidRPr="009B7F69">
        <w:t xml:space="preserve"> натрия;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2) </w:t>
      </w:r>
      <w:proofErr w:type="spellStart"/>
      <w:r w:rsidRPr="009B7F69">
        <w:t>гексацианоферратом</w:t>
      </w:r>
      <w:proofErr w:type="spellEnd"/>
      <w:r w:rsidRPr="009B7F69">
        <w:t xml:space="preserve"> (II) калия;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3) реактивом </w:t>
      </w:r>
      <w:proofErr w:type="spellStart"/>
      <w:r w:rsidRPr="009B7F69">
        <w:t>Несслера</w:t>
      </w:r>
      <w:proofErr w:type="spellEnd"/>
      <w:r w:rsidRPr="009B7F69">
        <w:t xml:space="preserve">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4) </w:t>
      </w:r>
      <w:proofErr w:type="spellStart"/>
      <w:r w:rsidRPr="009B7F69">
        <w:t>дигидроантимонатом</w:t>
      </w:r>
      <w:proofErr w:type="spellEnd"/>
      <w:r w:rsidRPr="009B7F69">
        <w:t xml:space="preserve"> калия.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7. При взаимодейств</w:t>
      </w:r>
      <w:proofErr w:type="gramStart"/>
      <w:r w:rsidRPr="009B7F69">
        <w:t>ии ио</w:t>
      </w:r>
      <w:proofErr w:type="gramEnd"/>
      <w:r w:rsidRPr="009B7F69">
        <w:t xml:space="preserve">нов Fe3+ с </w:t>
      </w:r>
      <w:proofErr w:type="spellStart"/>
      <w:r w:rsidRPr="009B7F69">
        <w:t>гексацианоферратором</w:t>
      </w:r>
      <w:proofErr w:type="spellEnd"/>
      <w:r w:rsidRPr="009B7F69">
        <w:t xml:space="preserve"> (II) калия наблюдается образование …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1) кроваво-красного раствора;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2) бурого осадка;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3) белого осадка;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4) темно-синего осадка.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8. Какой ион можно открыть при помощи специфического реагента Na3[</w:t>
      </w:r>
      <w:proofErr w:type="spellStart"/>
      <w:r w:rsidRPr="009B7F69">
        <w:t>Co</w:t>
      </w:r>
      <w:proofErr w:type="spellEnd"/>
      <w:r w:rsidRPr="009B7F69">
        <w:t>(NO2)6]?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1) Sb3+;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2) К+;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3) Са</w:t>
      </w:r>
      <w:proofErr w:type="gramStart"/>
      <w:r w:rsidRPr="009B7F69">
        <w:t>2</w:t>
      </w:r>
      <w:proofErr w:type="gramEnd"/>
      <w:r w:rsidRPr="009B7F69">
        <w:t xml:space="preserve">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4) Со</w:t>
      </w:r>
      <w:proofErr w:type="gramStart"/>
      <w:r w:rsidRPr="009B7F69">
        <w:t>2</w:t>
      </w:r>
      <w:proofErr w:type="gramEnd"/>
      <w:r w:rsidRPr="009B7F69">
        <w:t xml:space="preserve">+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9. Какой катион можно открыть при помощи специфического реагента K4[</w:t>
      </w:r>
      <w:proofErr w:type="spellStart"/>
      <w:r w:rsidRPr="009B7F69">
        <w:t>Fe</w:t>
      </w:r>
      <w:proofErr w:type="spellEnd"/>
      <w:r w:rsidRPr="009B7F69">
        <w:t>(CN)6]?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1) Cr3+;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2) Fe3+;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3) Са</w:t>
      </w:r>
      <w:proofErr w:type="gramStart"/>
      <w:r w:rsidRPr="009B7F69">
        <w:t>2</w:t>
      </w:r>
      <w:proofErr w:type="gramEnd"/>
      <w:r w:rsidRPr="009B7F69">
        <w:t xml:space="preserve">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4) Fe2+.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1</w:t>
      </w:r>
      <w:r w:rsidRPr="009B7F69">
        <w:t xml:space="preserve">0. Какой катион можно открыть при помощи специфического реагента </w:t>
      </w:r>
      <w:proofErr w:type="spellStart"/>
      <w:r w:rsidRPr="009B7F69">
        <w:t>гексацианофер-рата</w:t>
      </w:r>
      <w:proofErr w:type="spellEnd"/>
      <w:r w:rsidRPr="009B7F69">
        <w:t xml:space="preserve"> (III) калия K3[</w:t>
      </w:r>
      <w:proofErr w:type="spellStart"/>
      <w:r w:rsidRPr="009B7F69">
        <w:t>Fe</w:t>
      </w:r>
      <w:proofErr w:type="spellEnd"/>
      <w:r w:rsidRPr="009B7F69">
        <w:t>(CN)6]?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1) Cr3+;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2) Fe2+;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3) Са</w:t>
      </w:r>
      <w:proofErr w:type="gramStart"/>
      <w:r w:rsidRPr="009B7F69">
        <w:t>2</w:t>
      </w:r>
      <w:proofErr w:type="gramEnd"/>
      <w:r w:rsidRPr="009B7F69">
        <w:t xml:space="preserve">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4) Fe3+.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1</w:t>
      </w:r>
      <w:r w:rsidRPr="009B7F69">
        <w:t>1. Какой катион можно открыть при помощи иодида калия?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1) </w:t>
      </w:r>
      <w:proofErr w:type="spellStart"/>
      <w:r w:rsidRPr="009B7F69">
        <w:t>Ag</w:t>
      </w:r>
      <w:proofErr w:type="spellEnd"/>
      <w:r w:rsidRPr="009B7F69">
        <w:t xml:space="preserve">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2) К+;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3) Сr3+;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4) Pb2+.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1</w:t>
      </w:r>
      <w:r w:rsidRPr="009B7F69">
        <w:t xml:space="preserve">2. Какой из катионов можно открыть при помощи дихромата калия (K2CrO4)?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1) </w:t>
      </w:r>
      <w:proofErr w:type="spellStart"/>
      <w:r w:rsidRPr="009B7F69">
        <w:t>Ag</w:t>
      </w:r>
      <w:proofErr w:type="spellEnd"/>
      <w:r w:rsidRPr="009B7F69">
        <w:t xml:space="preserve">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2) К+;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3) Сr3+;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4) Со</w:t>
      </w:r>
      <w:proofErr w:type="gramStart"/>
      <w:r w:rsidRPr="009B7F69">
        <w:t>2</w:t>
      </w:r>
      <w:proofErr w:type="gramEnd"/>
      <w:r w:rsidRPr="009B7F69">
        <w:t xml:space="preserve">+.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1</w:t>
      </w:r>
      <w:r w:rsidRPr="009B7F69">
        <w:t xml:space="preserve">3. Какой катион можно открыть при помощи специфического реагента реактива </w:t>
      </w:r>
      <w:proofErr w:type="spellStart"/>
      <w:r w:rsidRPr="009B7F69">
        <w:t>Несслера</w:t>
      </w:r>
      <w:proofErr w:type="spellEnd"/>
      <w:r w:rsidRPr="009B7F69">
        <w:t>?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1) Sb3+;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2) Са</w:t>
      </w:r>
      <w:proofErr w:type="gramStart"/>
      <w:r w:rsidRPr="009B7F69">
        <w:t>2</w:t>
      </w:r>
      <w:proofErr w:type="gramEnd"/>
      <w:r w:rsidRPr="009B7F69">
        <w:t xml:space="preserve">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3) Со</w:t>
      </w:r>
      <w:proofErr w:type="gramStart"/>
      <w:r w:rsidRPr="009B7F69">
        <w:t>2</w:t>
      </w:r>
      <w:proofErr w:type="gramEnd"/>
      <w:r w:rsidRPr="009B7F69">
        <w:t xml:space="preserve">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4) NH4+.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lastRenderedPageBreak/>
        <w:t>1</w:t>
      </w:r>
      <w:r w:rsidRPr="009B7F69">
        <w:t xml:space="preserve">4. О присутствии в </w:t>
      </w:r>
      <w:proofErr w:type="gramStart"/>
      <w:r w:rsidRPr="009B7F69">
        <w:t>растворе</w:t>
      </w:r>
      <w:proofErr w:type="gramEnd"/>
      <w:r w:rsidRPr="009B7F69">
        <w:t xml:space="preserve"> какого вещества свидетельствует почернение бумаги смоченной раствором </w:t>
      </w:r>
      <w:proofErr w:type="spellStart"/>
      <w:r w:rsidRPr="009B7F69">
        <w:t>Pb</w:t>
      </w:r>
      <w:proofErr w:type="spellEnd"/>
      <w:r w:rsidRPr="009B7F69">
        <w:t xml:space="preserve">(CH3COO)2?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1) </w:t>
      </w:r>
      <w:proofErr w:type="spellStart"/>
      <w:r w:rsidRPr="009B7F69">
        <w:t>PbS</w:t>
      </w:r>
      <w:proofErr w:type="spellEnd"/>
      <w:r w:rsidRPr="009B7F69">
        <w:t xml:space="preserve">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2) Н2S;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3) Н2SO4;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4) Na2S2O3.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1</w:t>
      </w:r>
      <w:r w:rsidRPr="009B7F69">
        <w:t>5. Какой катион можно открыть в присутствии уксусной кислоты при помощи специфического реагента дихромата калия (K2CrO4)?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1)</w:t>
      </w:r>
      <w:proofErr w:type="spellStart"/>
      <w:r w:rsidRPr="009B7F69">
        <w:t>Ag</w:t>
      </w:r>
      <w:proofErr w:type="spellEnd"/>
      <w:r w:rsidRPr="009B7F69">
        <w:t xml:space="preserve">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2) К+;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3) Ba2+;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4) Сa2+.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1</w:t>
      </w:r>
      <w:r w:rsidRPr="009B7F69">
        <w:t xml:space="preserve">6. Какой катион можно открыть при помощи специфического реагента – оксалата аммония?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1) </w:t>
      </w:r>
      <w:proofErr w:type="spellStart"/>
      <w:r w:rsidRPr="009B7F69">
        <w:t>Ag</w:t>
      </w:r>
      <w:proofErr w:type="spellEnd"/>
      <w:r w:rsidRPr="009B7F69">
        <w:t xml:space="preserve">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2) Ва</w:t>
      </w:r>
      <w:proofErr w:type="gramStart"/>
      <w:r w:rsidRPr="009B7F69">
        <w:t>2</w:t>
      </w:r>
      <w:proofErr w:type="gramEnd"/>
      <w:r w:rsidRPr="009B7F69">
        <w:t xml:space="preserve">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3) Сr3+;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4) Са</w:t>
      </w:r>
      <w:proofErr w:type="gramStart"/>
      <w:r w:rsidRPr="009B7F69">
        <w:t>2</w:t>
      </w:r>
      <w:proofErr w:type="gramEnd"/>
      <w:r w:rsidRPr="009B7F69">
        <w:t xml:space="preserve">+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1</w:t>
      </w:r>
      <w:r w:rsidRPr="009B7F69">
        <w:t xml:space="preserve">7. Какой катион можно открыть при помощи специфического реагента ализарина?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1) </w:t>
      </w:r>
      <w:proofErr w:type="spellStart"/>
      <w:r w:rsidRPr="009B7F69">
        <w:t>Ag</w:t>
      </w:r>
      <w:proofErr w:type="spellEnd"/>
      <w:r w:rsidRPr="009B7F69">
        <w:t xml:space="preserve">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2) Sn4+;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3) А13+;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4) Mn2+.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1</w:t>
      </w:r>
      <w:r w:rsidRPr="009B7F69">
        <w:t>8. Обнаружить сероводород, а значит анион S2-, можно с помощью….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1) бумаги, смоченной раствором </w:t>
      </w:r>
      <w:proofErr w:type="spellStart"/>
      <w:r w:rsidRPr="009B7F69">
        <w:t>Pb</w:t>
      </w:r>
      <w:proofErr w:type="spellEnd"/>
      <w:r w:rsidRPr="009B7F69">
        <w:t>(CH3COO)2;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2) смоченной водой красной лакмусовой бумажки;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3) универсальной индикаторной бумаги;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4) раствора крахмала.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1</w:t>
      </w:r>
      <w:r w:rsidRPr="009B7F69">
        <w:t>9. Какой реагент способен окислять ион SO32- в растворах?</w:t>
      </w:r>
    </w:p>
    <w:p w:rsidR="009B7F69" w:rsidRPr="009B7F69" w:rsidRDefault="009B7F69" w:rsidP="009B7F69">
      <w:pPr>
        <w:spacing w:before="100" w:beforeAutospacing="1"/>
        <w:contextualSpacing/>
        <w:rPr>
          <w:lang w:val="en-US"/>
        </w:rPr>
      </w:pPr>
      <w:r w:rsidRPr="009B7F69">
        <w:rPr>
          <w:lang w:val="en-US"/>
        </w:rPr>
        <w:t xml:space="preserve">1) </w:t>
      </w:r>
      <w:proofErr w:type="gramStart"/>
      <w:r w:rsidRPr="009B7F69">
        <w:rPr>
          <w:lang w:val="en-US"/>
        </w:rPr>
        <w:t>H2SO4(</w:t>
      </w:r>
      <w:proofErr w:type="spellStart"/>
      <w:proofErr w:type="gramEnd"/>
      <w:r w:rsidRPr="009B7F69">
        <w:t>разб</w:t>
      </w:r>
      <w:proofErr w:type="spellEnd"/>
      <w:r w:rsidRPr="009B7F69">
        <w:rPr>
          <w:lang w:val="en-US"/>
        </w:rPr>
        <w:t xml:space="preserve">); </w:t>
      </w:r>
    </w:p>
    <w:p w:rsidR="009B7F69" w:rsidRPr="009B7F69" w:rsidRDefault="009B7F69" w:rsidP="009B7F69">
      <w:pPr>
        <w:spacing w:before="100" w:beforeAutospacing="1"/>
        <w:contextualSpacing/>
        <w:rPr>
          <w:lang w:val="en-US"/>
        </w:rPr>
      </w:pPr>
      <w:r w:rsidRPr="009B7F69">
        <w:rPr>
          <w:lang w:val="en-US"/>
        </w:rPr>
        <w:t xml:space="preserve">2) J2; </w:t>
      </w:r>
    </w:p>
    <w:p w:rsidR="009B7F69" w:rsidRPr="009B7F69" w:rsidRDefault="009B7F69" w:rsidP="009B7F69">
      <w:pPr>
        <w:spacing w:before="100" w:beforeAutospacing="1"/>
        <w:contextualSpacing/>
        <w:rPr>
          <w:lang w:val="en-US"/>
        </w:rPr>
      </w:pPr>
      <w:r w:rsidRPr="009B7F69">
        <w:rPr>
          <w:lang w:val="en-US"/>
        </w:rPr>
        <w:t xml:space="preserve">3) KI; </w:t>
      </w:r>
    </w:p>
    <w:p w:rsidR="009B7F69" w:rsidRPr="009B7F69" w:rsidRDefault="009B7F69" w:rsidP="009B7F69">
      <w:pPr>
        <w:spacing w:before="100" w:beforeAutospacing="1"/>
        <w:contextualSpacing/>
        <w:rPr>
          <w:lang w:val="en-US"/>
        </w:rPr>
      </w:pPr>
      <w:r w:rsidRPr="009B7F69">
        <w:rPr>
          <w:lang w:val="en-US"/>
        </w:rPr>
        <w:t xml:space="preserve">4) </w:t>
      </w:r>
      <w:r w:rsidRPr="009B7F69">
        <w:t>НС</w:t>
      </w:r>
      <w:r w:rsidRPr="009B7F69">
        <w:rPr>
          <w:lang w:val="en-US"/>
        </w:rPr>
        <w:t xml:space="preserve">1.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>2</w:t>
      </w:r>
      <w:r w:rsidRPr="009B7F69">
        <w:t xml:space="preserve">0. Иодид калия (KI) окисляется нитритами </w:t>
      </w:r>
      <w:proofErr w:type="gramStart"/>
      <w:r w:rsidRPr="009B7F69">
        <w:t>до</w:t>
      </w:r>
      <w:proofErr w:type="gramEnd"/>
      <w:r w:rsidRPr="009B7F69">
        <w:t>…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1) свободного азота;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2) свободного </w:t>
      </w:r>
      <w:proofErr w:type="spellStart"/>
      <w:r w:rsidRPr="009B7F69">
        <w:t>иода</w:t>
      </w:r>
      <w:proofErr w:type="spellEnd"/>
      <w:r w:rsidRPr="009B7F69">
        <w:t xml:space="preserve">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3) оксида азота (II); </w:t>
      </w:r>
    </w:p>
    <w:p w:rsidR="009B7F69" w:rsidRPr="009B7F69" w:rsidRDefault="009B7F69" w:rsidP="009B7F69">
      <w:pPr>
        <w:spacing w:before="100" w:beforeAutospacing="1"/>
        <w:contextualSpacing/>
      </w:pPr>
      <w:r w:rsidRPr="009B7F69">
        <w:t xml:space="preserve">4) </w:t>
      </w:r>
      <w:proofErr w:type="spellStart"/>
      <w:r w:rsidRPr="009B7F69">
        <w:t>иодоводорода</w:t>
      </w:r>
      <w:proofErr w:type="spellEnd"/>
      <w:r w:rsidRPr="009B7F69">
        <w:t xml:space="preserve">. </w:t>
      </w:r>
    </w:p>
    <w:p w:rsidR="009B7F69" w:rsidRDefault="009B7F69" w:rsidP="00971B87">
      <w:pPr>
        <w:rPr>
          <w:b/>
          <w:bCs/>
        </w:rPr>
      </w:pPr>
    </w:p>
    <w:p w:rsidR="007C27DB" w:rsidRDefault="007C27DB" w:rsidP="00971B87">
      <w:pPr>
        <w:rPr>
          <w:b/>
          <w:bCs/>
        </w:rPr>
      </w:pPr>
      <w:r>
        <w:rPr>
          <w:b/>
          <w:bCs/>
        </w:rPr>
        <w:t>Ссылки на онлайн-тесты</w:t>
      </w:r>
    </w:p>
    <w:p w:rsidR="007C27DB" w:rsidRDefault="007C27DB" w:rsidP="00971B87">
      <w:pPr>
        <w:rPr>
          <w:b/>
          <w:bCs/>
        </w:rPr>
      </w:pPr>
    </w:p>
    <w:p w:rsidR="007C27DB" w:rsidRPr="007C27DB" w:rsidRDefault="007C27DB" w:rsidP="007C27DB">
      <w:pPr>
        <w:ind w:firstLine="567"/>
      </w:pPr>
      <w:hyperlink>
        <w:r>
          <w:rPr>
            <w:rStyle w:val="-"/>
            <w:b/>
            <w:bCs/>
          </w:rPr>
          <w:t>https://edu-time.ru/konkurs-school/chemistry-tipy-reakciy.html</w:t>
        </w:r>
      </w:hyperlink>
    </w:p>
    <w:p w:rsidR="007C27DB" w:rsidRDefault="007C27DB" w:rsidP="007C27DB">
      <w:pPr>
        <w:ind w:firstLine="567"/>
        <w:rPr>
          <w:b/>
          <w:bCs/>
        </w:rPr>
      </w:pPr>
      <w:r>
        <w:rPr>
          <w:b/>
          <w:bCs/>
        </w:rPr>
        <w:t>Типы реакций в органической химии</w:t>
      </w:r>
    </w:p>
    <w:p w:rsidR="007C27DB" w:rsidRDefault="007C27DB" w:rsidP="007C27DB">
      <w:pPr>
        <w:rPr>
          <w:b/>
          <w:bCs/>
        </w:rPr>
      </w:pPr>
    </w:p>
    <w:p w:rsidR="007C27DB" w:rsidRDefault="007C27DB" w:rsidP="007C27DB">
      <w:pPr>
        <w:ind w:firstLine="567"/>
      </w:pPr>
      <w:hyperlink>
        <w:r>
          <w:rPr>
            <w:rStyle w:val="-"/>
            <w:b/>
            <w:bCs/>
          </w:rPr>
          <w:t>https://kupidonia.ru/viktoriny/test-po-himii-osnovy-nomenklatury-organicheskih-soedinenij-gabrieljan-10-klass-profilnaja</w:t>
        </w:r>
      </w:hyperlink>
    </w:p>
    <w:p w:rsidR="007C27DB" w:rsidRDefault="007C27DB" w:rsidP="007C27DB">
      <w:pPr>
        <w:ind w:firstLine="567"/>
        <w:rPr>
          <w:b/>
          <w:bCs/>
        </w:rPr>
      </w:pPr>
      <w:r>
        <w:rPr>
          <w:b/>
          <w:bCs/>
        </w:rPr>
        <w:t>Основы номенклатуры органических соединений</w:t>
      </w:r>
    </w:p>
    <w:p w:rsidR="007C27DB" w:rsidRDefault="007C27DB" w:rsidP="007C27DB">
      <w:pPr>
        <w:ind w:firstLine="567"/>
        <w:rPr>
          <w:b/>
          <w:bCs/>
        </w:rPr>
      </w:pPr>
    </w:p>
    <w:p w:rsidR="007C27DB" w:rsidRDefault="007C27DB" w:rsidP="007C27DB">
      <w:pPr>
        <w:ind w:firstLine="567"/>
      </w:pPr>
      <w:hyperlink>
        <w:r>
          <w:rPr>
            <w:rStyle w:val="-"/>
            <w:b/>
            <w:bCs/>
          </w:rPr>
          <w:t>https://moeobrazovanie.ru/online_test/himiya</w:t>
        </w:r>
      </w:hyperlink>
    </w:p>
    <w:p w:rsidR="007C27DB" w:rsidRDefault="007C27DB" w:rsidP="007C27DB">
      <w:pPr>
        <w:ind w:firstLine="567"/>
        <w:rPr>
          <w:b/>
          <w:bCs/>
        </w:rPr>
      </w:pPr>
      <w:r>
        <w:rPr>
          <w:b/>
          <w:bCs/>
        </w:rPr>
        <w:t>Онлайн-тесты по химии</w:t>
      </w:r>
    </w:p>
    <w:p w:rsidR="007C27DB" w:rsidRDefault="007C27DB" w:rsidP="007C27DB">
      <w:pPr>
        <w:ind w:firstLine="567"/>
        <w:rPr>
          <w:b/>
          <w:bCs/>
        </w:rPr>
      </w:pPr>
    </w:p>
    <w:p w:rsidR="00197C06" w:rsidRDefault="00197C06" w:rsidP="00971B87">
      <w:pPr>
        <w:rPr>
          <w:b/>
          <w:bCs/>
        </w:rPr>
      </w:pPr>
    </w:p>
    <w:p w:rsidR="00197C06" w:rsidRDefault="00197C06" w:rsidP="00971B87">
      <w:pPr>
        <w:rPr>
          <w:b/>
          <w:bCs/>
        </w:rPr>
      </w:pPr>
    </w:p>
    <w:p w:rsidR="00971B87" w:rsidRPr="00971B87" w:rsidRDefault="00971B87" w:rsidP="00971B87">
      <w:pPr>
        <w:rPr>
          <w:b/>
          <w:bCs/>
        </w:rPr>
      </w:pPr>
    </w:p>
    <w:p w:rsidR="00805605" w:rsidRDefault="00051E55">
      <w:pPr>
        <w:ind w:firstLine="567"/>
        <w:jc w:val="both"/>
        <w:rPr>
          <w:b/>
          <w:bCs/>
        </w:rPr>
      </w:pPr>
      <w:r>
        <w:rPr>
          <w:b/>
          <w:bCs/>
          <w:sz w:val="26"/>
          <w:szCs w:val="26"/>
        </w:rPr>
        <w:t>3.2 Контрольно-оценочные материалы для промежуточной  аттестации по учебной дисциплине</w:t>
      </w:r>
    </w:p>
    <w:p w:rsidR="00805605" w:rsidRDefault="00805605">
      <w:pPr>
        <w:ind w:firstLine="567"/>
        <w:jc w:val="both"/>
        <w:rPr>
          <w:sz w:val="26"/>
          <w:szCs w:val="26"/>
        </w:rPr>
      </w:pPr>
    </w:p>
    <w:p w:rsidR="00805605" w:rsidRDefault="00051E55">
      <w:pPr>
        <w:spacing w:afterAutospacing="1"/>
        <w:outlineLvl w:val="1"/>
      </w:pPr>
      <w:r>
        <w:rPr>
          <w:b/>
        </w:rPr>
        <w:t>3. Дифференцированный зачет</w:t>
      </w:r>
    </w:p>
    <w:p w:rsidR="00805605" w:rsidRDefault="00051E55">
      <w:pPr>
        <w:jc w:val="both"/>
        <w:outlineLvl w:val="1"/>
      </w:pPr>
      <w:r>
        <w:rPr>
          <w:color w:val="000000"/>
          <w:shd w:val="clear" w:color="auto" w:fill="FFFFFF"/>
        </w:rPr>
        <w:t>Зачет или дифференцированный зачет проводятся за счет объема времени отводимого на освоение учебной дисциплины, междисциплинарного курса, практики.</w:t>
      </w:r>
    </w:p>
    <w:p w:rsidR="00805605" w:rsidRDefault="00051E55">
      <w:pPr>
        <w:jc w:val="both"/>
        <w:outlineLvl w:val="1"/>
      </w:pPr>
      <w:r>
        <w:rPr>
          <w:color w:val="000000"/>
          <w:shd w:val="clear" w:color="auto" w:fill="FFFFFF"/>
        </w:rPr>
        <w:t>Условия, процедура подготовки зачета или дифференцированного зачета, форм оценки знаний, умений и навыков по дисциплине разрабатываются преподавателем, мастером производственного обучения самостоятельно, рассматриваются на заседании ПЦК.</w:t>
      </w:r>
    </w:p>
    <w:p w:rsidR="00805605" w:rsidRDefault="00051E55">
      <w:pPr>
        <w:jc w:val="both"/>
        <w:outlineLvl w:val="1"/>
      </w:pPr>
      <w:r>
        <w:rPr>
          <w:color w:val="000000"/>
          <w:shd w:val="clear" w:color="auto" w:fill="FFFFFF"/>
        </w:rPr>
        <w:t>Рекомендуются следующие формы дифференцированного зачета:</w:t>
      </w:r>
    </w:p>
    <w:p w:rsidR="00805605" w:rsidRDefault="00051E55">
      <w:pPr>
        <w:jc w:val="both"/>
        <w:outlineLvl w:val="1"/>
      </w:pPr>
      <w:r>
        <w:rPr>
          <w:color w:val="000000"/>
          <w:shd w:val="clear" w:color="auto" w:fill="FFFFFF"/>
        </w:rPr>
        <w:t>- тестирование;</w:t>
      </w:r>
    </w:p>
    <w:p w:rsidR="00805605" w:rsidRDefault="00051E55">
      <w:pPr>
        <w:jc w:val="both"/>
        <w:outlineLvl w:val="1"/>
      </w:pPr>
      <w:r>
        <w:rPr>
          <w:color w:val="000000"/>
          <w:shd w:val="clear" w:color="auto" w:fill="FFFFFF"/>
        </w:rPr>
        <w:t>- письменный опрос;</w:t>
      </w:r>
    </w:p>
    <w:p w:rsidR="00805605" w:rsidRDefault="00051E55">
      <w:pPr>
        <w:jc w:val="both"/>
        <w:outlineLvl w:val="1"/>
      </w:pPr>
      <w:r>
        <w:rPr>
          <w:color w:val="000000"/>
          <w:shd w:val="clear" w:color="auto" w:fill="FFFFFF"/>
        </w:rPr>
        <w:t>- семинар;</w:t>
      </w:r>
    </w:p>
    <w:p w:rsidR="00805605" w:rsidRDefault="00051E55">
      <w:pPr>
        <w:jc w:val="both"/>
        <w:outlineLvl w:val="1"/>
      </w:pPr>
      <w:r>
        <w:rPr>
          <w:color w:val="000000"/>
          <w:shd w:val="clear" w:color="auto" w:fill="FFFFFF"/>
        </w:rPr>
        <w:t>- защита реферата или творческой работы;</w:t>
      </w:r>
    </w:p>
    <w:p w:rsidR="00805605" w:rsidRDefault="00051E55">
      <w:pPr>
        <w:jc w:val="both"/>
        <w:outlineLvl w:val="1"/>
      </w:pPr>
      <w:r>
        <w:rPr>
          <w:color w:val="000000"/>
          <w:shd w:val="clear" w:color="auto" w:fill="FFFFFF"/>
        </w:rPr>
        <w:t>- выполнение практических заданий;</w:t>
      </w:r>
    </w:p>
    <w:p w:rsidR="00805605" w:rsidRDefault="00051E55">
      <w:pPr>
        <w:jc w:val="both"/>
        <w:outlineLvl w:val="1"/>
      </w:pPr>
      <w:r>
        <w:rPr>
          <w:color w:val="000000"/>
          <w:shd w:val="clear" w:color="auto" w:fill="FFFFFF"/>
        </w:rPr>
        <w:t>- комбинированная форма;</w:t>
      </w:r>
    </w:p>
    <w:p w:rsidR="00805605" w:rsidRDefault="00051E55">
      <w:pPr>
        <w:jc w:val="both"/>
        <w:outlineLvl w:val="1"/>
      </w:pPr>
      <w:r>
        <w:rPr>
          <w:color w:val="000000"/>
          <w:shd w:val="clear" w:color="auto" w:fill="FFFFFF"/>
        </w:rPr>
        <w:t>Перечень вопросов или другого материала для проведения зачета или дифференцированного зачета доводятся до студентов в начале изучения дисциплины.</w:t>
      </w:r>
    </w:p>
    <w:p w:rsidR="00805605" w:rsidRDefault="00051E55">
      <w:pPr>
        <w:jc w:val="both"/>
        <w:outlineLvl w:val="1"/>
      </w:pPr>
      <w:r>
        <w:rPr>
          <w:color w:val="000000"/>
          <w:shd w:val="clear" w:color="auto" w:fill="FFFFFF"/>
        </w:rPr>
        <w:t>Дополнительное время для подготовки к зачету, дифференцированному зачету студентам не предоставляется.</w:t>
      </w:r>
    </w:p>
    <w:p w:rsidR="00805605" w:rsidRDefault="00051E55">
      <w:pPr>
        <w:jc w:val="both"/>
        <w:outlineLvl w:val="1"/>
      </w:pPr>
      <w:r>
        <w:rPr>
          <w:color w:val="000000"/>
          <w:shd w:val="clear" w:color="auto" w:fill="FFFFFF"/>
        </w:rPr>
        <w:t>Преподаватель может освободить от зачета дифференцированного зачета студентов при условии выполнения всех тематических видов контроля на оценку 4 (хорошо), 5 (отлично) в течение семестра.</w:t>
      </w:r>
    </w:p>
    <w:p w:rsidR="00805605" w:rsidRDefault="00051E55">
      <w:pPr>
        <w:jc w:val="both"/>
        <w:outlineLvl w:val="1"/>
      </w:pPr>
      <w:r>
        <w:rPr>
          <w:color w:val="000000"/>
          <w:shd w:val="clear" w:color="auto" w:fill="FFFFFF"/>
        </w:rPr>
        <w:t>В случае неявки студента на зачет или дифференцированный зачет преподавателем делается в зачетной ведомости отметка «не явился».</w:t>
      </w:r>
    </w:p>
    <w:p w:rsidR="00805605" w:rsidRDefault="00051E55">
      <w:pPr>
        <w:jc w:val="both"/>
        <w:outlineLvl w:val="1"/>
      </w:pPr>
      <w:r>
        <w:rPr>
          <w:color w:val="000000"/>
          <w:shd w:val="clear" w:color="auto" w:fill="FFFFFF"/>
        </w:rPr>
        <w:t>Дифференцированный зачет и зачет проводится в учебное время на последнем занятии.</w:t>
      </w:r>
    </w:p>
    <w:p w:rsidR="00805605" w:rsidRDefault="00051E55">
      <w:pPr>
        <w:jc w:val="both"/>
        <w:outlineLvl w:val="1"/>
      </w:pPr>
      <w:r>
        <w:rPr>
          <w:color w:val="000000"/>
          <w:shd w:val="clear" w:color="auto" w:fill="FFFFFF"/>
        </w:rPr>
        <w:t>При проведении зачета уровень подготовки студента фиксируется в зачетной ведомости и зачетной книжке оценкой «зачтено» и в журнале учебных занятий в графе «Зачет».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При проведении дифференцированного зачета уровень подготовки студента оценивается в баллах: 5 (отлично), 4 (хорошо), 3 (удовлетворительно), 2 (неудовлетворительно) и фиксируется в зачетной ведомости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>в том числе и неудовлетворительно) и зачетной книжке (за исключением неудовлетворительной) и в журнале учебных занятий в графу дифференцированный зачет. Оценка зачета, дифференцированного зачета является окончательной оценкой по учебной дисциплине, междисциплинарному курсу или практике за соответствующий семестр.</w:t>
      </w:r>
    </w:p>
    <w:p w:rsidR="00805605" w:rsidRDefault="00051E55">
      <w:pPr>
        <w:ind w:firstLine="567"/>
        <w:jc w:val="both"/>
        <w:outlineLvl w:val="1"/>
        <w:rPr>
          <w:b/>
          <w:bCs/>
        </w:rPr>
      </w:pPr>
      <w:r>
        <w:rPr>
          <w:color w:val="000000"/>
          <w:shd w:val="clear" w:color="auto" w:fill="FFFFFF"/>
        </w:rPr>
        <w:t>Зачетные ведомости оформляются и сдаются преподавателями в день проведения зачета в учебную часть заведующим очного и заочного отделениями. После проведения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аттестации ведомости хранятся как документы строгой отчетности.</w:t>
      </w:r>
    </w:p>
    <w:p w:rsidR="00805605" w:rsidRDefault="00805605">
      <w:pPr>
        <w:ind w:firstLine="567"/>
        <w:jc w:val="both"/>
        <w:outlineLvl w:val="1"/>
        <w:rPr>
          <w:color w:val="000000"/>
          <w:sz w:val="26"/>
          <w:szCs w:val="26"/>
          <w:highlight w:val="white"/>
        </w:rPr>
      </w:pPr>
    </w:p>
    <w:p w:rsidR="00805605" w:rsidRDefault="00051E55">
      <w:pPr>
        <w:ind w:firstLine="567"/>
        <w:jc w:val="both"/>
        <w:outlineLvl w:val="1"/>
        <w:rPr>
          <w:b/>
          <w:bCs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Текст задания:</w:t>
      </w:r>
    </w:p>
    <w:p w:rsidR="00805605" w:rsidRDefault="00805605">
      <w:pPr>
        <w:ind w:firstLine="567"/>
        <w:jc w:val="center"/>
        <w:rPr>
          <w:b/>
          <w:bCs/>
        </w:rPr>
      </w:pPr>
    </w:p>
    <w:p w:rsidR="00805605" w:rsidRPr="00436CB6" w:rsidRDefault="00051E55" w:rsidP="00436CB6">
      <w:pPr>
        <w:pStyle w:val="2"/>
        <w:ind w:firstLine="567"/>
        <w:jc w:val="center"/>
        <w:rPr>
          <w:b/>
          <w:bCs/>
          <w:color w:val="auto"/>
        </w:rPr>
      </w:pPr>
      <w:r w:rsidRPr="00C26545">
        <w:rPr>
          <w:b/>
          <w:bCs/>
          <w:color w:val="auto"/>
        </w:rPr>
        <w:t>Список вопросов теста</w:t>
      </w:r>
    </w:p>
    <w:p w:rsidR="00805605" w:rsidRPr="00C26545" w:rsidRDefault="00436CB6" w:rsidP="00C26545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1.</w:t>
      </w:r>
      <w:r w:rsidR="00051E55" w:rsidRPr="00C26545">
        <w:rPr>
          <w:rFonts w:ascii="Times New Roman;serif" w:hAnsi="Times New Roman;serif"/>
          <w:i/>
          <w:sz w:val="28"/>
        </w:rPr>
        <w:t>Система, состоящая из одной фазы:</w:t>
      </w:r>
    </w:p>
    <w:p w:rsidR="00805605" w:rsidRDefault="00051E55">
      <w:pPr>
        <w:pStyle w:val="a1"/>
        <w:numPr>
          <w:ilvl w:val="0"/>
          <w:numId w:val="5"/>
        </w:numPr>
        <w:tabs>
          <w:tab w:val="clear" w:pos="707"/>
          <w:tab w:val="left" w:pos="0"/>
        </w:tabs>
        <w:spacing w:after="0"/>
      </w:pPr>
      <w:r>
        <w:t xml:space="preserve">изолированная </w:t>
      </w:r>
    </w:p>
    <w:p w:rsidR="00805605" w:rsidRDefault="00051E55">
      <w:pPr>
        <w:pStyle w:val="a1"/>
        <w:numPr>
          <w:ilvl w:val="0"/>
          <w:numId w:val="5"/>
        </w:numPr>
        <w:tabs>
          <w:tab w:val="clear" w:pos="707"/>
          <w:tab w:val="left" w:pos="0"/>
        </w:tabs>
        <w:spacing w:after="0"/>
      </w:pPr>
      <w:r>
        <w:t xml:space="preserve">гомогенная </w:t>
      </w:r>
    </w:p>
    <w:p w:rsidR="00805605" w:rsidRDefault="00051E55">
      <w:pPr>
        <w:pStyle w:val="a1"/>
        <w:numPr>
          <w:ilvl w:val="0"/>
          <w:numId w:val="5"/>
        </w:numPr>
        <w:tabs>
          <w:tab w:val="clear" w:pos="707"/>
          <w:tab w:val="left" w:pos="0"/>
        </w:tabs>
        <w:spacing w:after="0"/>
      </w:pPr>
      <w:r>
        <w:t xml:space="preserve">гетерогенная </w:t>
      </w:r>
    </w:p>
    <w:p w:rsidR="00805605" w:rsidRDefault="00051E55" w:rsidP="00436CB6">
      <w:pPr>
        <w:pStyle w:val="a1"/>
        <w:numPr>
          <w:ilvl w:val="0"/>
          <w:numId w:val="5"/>
        </w:numPr>
        <w:tabs>
          <w:tab w:val="clear" w:pos="707"/>
          <w:tab w:val="left" w:pos="0"/>
        </w:tabs>
      </w:pPr>
      <w:r>
        <w:t xml:space="preserve">открытая </w:t>
      </w:r>
    </w:p>
    <w:p w:rsidR="00805605" w:rsidRPr="00C26545" w:rsidRDefault="00436CB6" w:rsidP="00C26545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lastRenderedPageBreak/>
        <w:t xml:space="preserve">2. </w:t>
      </w:r>
      <w:r w:rsidR="00051E55">
        <w:rPr>
          <w:rFonts w:ascii="Times New Roman;serif" w:hAnsi="Times New Roman;serif"/>
          <w:i/>
          <w:sz w:val="28"/>
        </w:rPr>
        <w:t>Мера способности системы совершать работу:</w:t>
      </w:r>
    </w:p>
    <w:p w:rsidR="00805605" w:rsidRDefault="00051E55">
      <w:pPr>
        <w:pStyle w:val="a1"/>
        <w:numPr>
          <w:ilvl w:val="0"/>
          <w:numId w:val="6"/>
        </w:numPr>
        <w:tabs>
          <w:tab w:val="clear" w:pos="707"/>
          <w:tab w:val="left" w:pos="0"/>
        </w:tabs>
        <w:spacing w:after="0"/>
      </w:pPr>
      <w:r>
        <w:t xml:space="preserve">давление </w:t>
      </w:r>
    </w:p>
    <w:p w:rsidR="00805605" w:rsidRDefault="00051E55">
      <w:pPr>
        <w:pStyle w:val="a1"/>
        <w:numPr>
          <w:ilvl w:val="0"/>
          <w:numId w:val="6"/>
        </w:numPr>
        <w:tabs>
          <w:tab w:val="clear" w:pos="707"/>
          <w:tab w:val="left" w:pos="0"/>
        </w:tabs>
        <w:spacing w:after="0"/>
      </w:pPr>
      <w:r>
        <w:t xml:space="preserve">объем </w:t>
      </w:r>
    </w:p>
    <w:p w:rsidR="00805605" w:rsidRDefault="00051E55">
      <w:pPr>
        <w:pStyle w:val="a1"/>
        <w:numPr>
          <w:ilvl w:val="0"/>
          <w:numId w:val="6"/>
        </w:numPr>
        <w:tabs>
          <w:tab w:val="clear" w:pos="707"/>
          <w:tab w:val="left" w:pos="0"/>
        </w:tabs>
        <w:spacing w:after="0"/>
      </w:pPr>
      <w:r>
        <w:t xml:space="preserve">энергия </w:t>
      </w:r>
    </w:p>
    <w:p w:rsidR="00805605" w:rsidRDefault="00051E55" w:rsidP="00436CB6">
      <w:pPr>
        <w:pStyle w:val="a1"/>
        <w:numPr>
          <w:ilvl w:val="0"/>
          <w:numId w:val="6"/>
        </w:numPr>
        <w:tabs>
          <w:tab w:val="clear" w:pos="707"/>
          <w:tab w:val="left" w:pos="0"/>
        </w:tabs>
      </w:pPr>
      <w:r>
        <w:t xml:space="preserve">теплота </w:t>
      </w:r>
      <w:bookmarkStart w:id="5" w:name="_GoBack"/>
      <w:bookmarkEnd w:id="5"/>
    </w:p>
    <w:p w:rsidR="00805605" w:rsidRPr="00C26545" w:rsidRDefault="00436CB6" w:rsidP="00C26545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3.</w:t>
      </w:r>
      <w:r w:rsidR="00051E55">
        <w:rPr>
          <w:rFonts w:ascii="Times New Roman;serif" w:hAnsi="Times New Roman;serif"/>
          <w:i/>
          <w:sz w:val="28"/>
        </w:rPr>
        <w:t>Количество теплоты, которое выделяется при сгорании 1 моль вещества:</w:t>
      </w:r>
    </w:p>
    <w:p w:rsidR="00805605" w:rsidRDefault="00051E55">
      <w:pPr>
        <w:pStyle w:val="a1"/>
        <w:numPr>
          <w:ilvl w:val="0"/>
          <w:numId w:val="7"/>
        </w:numPr>
        <w:tabs>
          <w:tab w:val="clear" w:pos="707"/>
          <w:tab w:val="left" w:pos="0"/>
        </w:tabs>
        <w:spacing w:after="0"/>
      </w:pPr>
      <w:r>
        <w:t xml:space="preserve">теплота растворения </w:t>
      </w:r>
    </w:p>
    <w:p w:rsidR="00805605" w:rsidRDefault="00051E55">
      <w:pPr>
        <w:pStyle w:val="a1"/>
        <w:numPr>
          <w:ilvl w:val="0"/>
          <w:numId w:val="7"/>
        </w:numPr>
        <w:tabs>
          <w:tab w:val="clear" w:pos="707"/>
          <w:tab w:val="left" w:pos="0"/>
        </w:tabs>
        <w:spacing w:after="0"/>
      </w:pPr>
      <w:r>
        <w:t xml:space="preserve">теплота сгорания </w:t>
      </w:r>
    </w:p>
    <w:p w:rsidR="00805605" w:rsidRDefault="00051E55">
      <w:pPr>
        <w:pStyle w:val="a1"/>
        <w:numPr>
          <w:ilvl w:val="0"/>
          <w:numId w:val="7"/>
        </w:numPr>
        <w:tabs>
          <w:tab w:val="clear" w:pos="707"/>
          <w:tab w:val="left" w:pos="0"/>
        </w:tabs>
        <w:spacing w:after="0"/>
      </w:pPr>
      <w:r>
        <w:t xml:space="preserve">теплота образования </w:t>
      </w:r>
    </w:p>
    <w:p w:rsidR="00805605" w:rsidRDefault="00051E55" w:rsidP="00436CB6">
      <w:pPr>
        <w:pStyle w:val="a1"/>
        <w:numPr>
          <w:ilvl w:val="0"/>
          <w:numId w:val="7"/>
        </w:numPr>
        <w:tabs>
          <w:tab w:val="clear" w:pos="707"/>
          <w:tab w:val="left" w:pos="0"/>
        </w:tabs>
      </w:pPr>
      <w:r>
        <w:t xml:space="preserve">теплота разложения </w:t>
      </w:r>
    </w:p>
    <w:p w:rsidR="00805605" w:rsidRPr="00C26545" w:rsidRDefault="00436CB6" w:rsidP="00C26545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4.</w:t>
      </w:r>
      <w:r w:rsidR="00051E55">
        <w:rPr>
          <w:rFonts w:ascii="Times New Roman;serif" w:hAnsi="Times New Roman;serif"/>
          <w:i/>
          <w:sz w:val="28"/>
        </w:rPr>
        <w:t>При охлаждении, кристаллизации, полимеризации энтропия:</w:t>
      </w:r>
    </w:p>
    <w:p w:rsidR="00805605" w:rsidRDefault="00051E55">
      <w:pPr>
        <w:pStyle w:val="a1"/>
        <w:numPr>
          <w:ilvl w:val="0"/>
          <w:numId w:val="8"/>
        </w:numPr>
        <w:tabs>
          <w:tab w:val="clear" w:pos="707"/>
          <w:tab w:val="left" w:pos="0"/>
        </w:tabs>
        <w:spacing w:after="0"/>
      </w:pPr>
      <w:r>
        <w:t xml:space="preserve">увеличивается </w:t>
      </w:r>
    </w:p>
    <w:p w:rsidR="00805605" w:rsidRDefault="00051E55">
      <w:pPr>
        <w:pStyle w:val="a1"/>
        <w:numPr>
          <w:ilvl w:val="0"/>
          <w:numId w:val="8"/>
        </w:numPr>
        <w:tabs>
          <w:tab w:val="clear" w:pos="707"/>
          <w:tab w:val="left" w:pos="0"/>
        </w:tabs>
        <w:spacing w:after="0"/>
      </w:pPr>
      <w:r>
        <w:t xml:space="preserve">уменьшается </w:t>
      </w:r>
    </w:p>
    <w:p w:rsidR="00805605" w:rsidRDefault="00051E55" w:rsidP="00436CB6">
      <w:pPr>
        <w:pStyle w:val="a1"/>
        <w:numPr>
          <w:ilvl w:val="0"/>
          <w:numId w:val="8"/>
        </w:numPr>
        <w:tabs>
          <w:tab w:val="clear" w:pos="707"/>
          <w:tab w:val="left" w:pos="0"/>
        </w:tabs>
      </w:pPr>
      <w:r>
        <w:t xml:space="preserve">не изменяется </w:t>
      </w:r>
    </w:p>
    <w:p w:rsidR="00805605" w:rsidRPr="00C26545" w:rsidRDefault="00436CB6" w:rsidP="00C26545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5.</w:t>
      </w:r>
      <w:r w:rsidR="00051E55">
        <w:rPr>
          <w:rFonts w:ascii="Times New Roman;serif" w:hAnsi="Times New Roman;serif"/>
          <w:i/>
          <w:sz w:val="28"/>
        </w:rPr>
        <w:t>Взаимосвязь V1/T1 = V2/T2, является математическим выражением закона:</w:t>
      </w:r>
    </w:p>
    <w:p w:rsidR="00805605" w:rsidRDefault="00051E55">
      <w:pPr>
        <w:pStyle w:val="a1"/>
        <w:numPr>
          <w:ilvl w:val="0"/>
          <w:numId w:val="9"/>
        </w:numPr>
        <w:tabs>
          <w:tab w:val="clear" w:pos="707"/>
          <w:tab w:val="left" w:pos="0"/>
        </w:tabs>
        <w:spacing w:after="0"/>
      </w:pPr>
      <w:r>
        <w:t xml:space="preserve">Шарля </w:t>
      </w:r>
    </w:p>
    <w:p w:rsidR="00805605" w:rsidRDefault="00051E55">
      <w:pPr>
        <w:pStyle w:val="a1"/>
        <w:numPr>
          <w:ilvl w:val="0"/>
          <w:numId w:val="9"/>
        </w:numPr>
        <w:tabs>
          <w:tab w:val="clear" w:pos="707"/>
          <w:tab w:val="left" w:pos="0"/>
        </w:tabs>
        <w:spacing w:after="0"/>
      </w:pPr>
      <w:r>
        <w:t xml:space="preserve">Бойля - Мариотта </w:t>
      </w:r>
    </w:p>
    <w:p w:rsidR="00805605" w:rsidRDefault="00051E55">
      <w:pPr>
        <w:pStyle w:val="a1"/>
        <w:numPr>
          <w:ilvl w:val="0"/>
          <w:numId w:val="9"/>
        </w:numPr>
        <w:tabs>
          <w:tab w:val="clear" w:pos="707"/>
          <w:tab w:val="left" w:pos="0"/>
        </w:tabs>
        <w:spacing w:after="0"/>
      </w:pPr>
      <w:proofErr w:type="gramStart"/>
      <w:r>
        <w:t xml:space="preserve">Гей - </w:t>
      </w:r>
      <w:proofErr w:type="spellStart"/>
      <w:r>
        <w:t>Люссака</w:t>
      </w:r>
      <w:proofErr w:type="spellEnd"/>
      <w:proofErr w:type="gramEnd"/>
      <w:r>
        <w:t xml:space="preserve"> </w:t>
      </w:r>
    </w:p>
    <w:p w:rsidR="00805605" w:rsidRDefault="00051E55" w:rsidP="00436CB6">
      <w:pPr>
        <w:pStyle w:val="a1"/>
        <w:numPr>
          <w:ilvl w:val="0"/>
          <w:numId w:val="9"/>
        </w:numPr>
        <w:tabs>
          <w:tab w:val="clear" w:pos="707"/>
          <w:tab w:val="left" w:pos="0"/>
        </w:tabs>
      </w:pPr>
      <w:r>
        <w:t xml:space="preserve">объединенного газового закона </w:t>
      </w:r>
    </w:p>
    <w:p w:rsidR="00805605" w:rsidRPr="00C26545" w:rsidRDefault="00436CB6" w:rsidP="00C26545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6.</w:t>
      </w:r>
      <w:r w:rsidR="00051E55">
        <w:rPr>
          <w:rFonts w:ascii="Times New Roman;serif" w:hAnsi="Times New Roman;serif"/>
          <w:i/>
          <w:sz w:val="28"/>
        </w:rPr>
        <w:t xml:space="preserve">Температура, выше которой, </w:t>
      </w:r>
      <w:proofErr w:type="gramStart"/>
      <w:r w:rsidR="00051E55">
        <w:rPr>
          <w:rFonts w:ascii="Times New Roman;serif" w:hAnsi="Times New Roman;serif"/>
          <w:i/>
          <w:sz w:val="28"/>
        </w:rPr>
        <w:t>газ</w:t>
      </w:r>
      <w:proofErr w:type="gramEnd"/>
      <w:r w:rsidR="00051E55">
        <w:rPr>
          <w:rFonts w:ascii="Times New Roman;serif" w:hAnsi="Times New Roman;serif"/>
          <w:i/>
          <w:sz w:val="28"/>
        </w:rPr>
        <w:t xml:space="preserve"> не может быть превращен в жидкость ни при </w:t>
      </w:r>
      <w:proofErr w:type="gramStart"/>
      <w:r w:rsidR="00051E55">
        <w:rPr>
          <w:rFonts w:ascii="Times New Roman;serif" w:hAnsi="Times New Roman;serif"/>
          <w:i/>
          <w:sz w:val="28"/>
        </w:rPr>
        <w:t>каком</w:t>
      </w:r>
      <w:proofErr w:type="gramEnd"/>
      <w:r w:rsidR="00051E55">
        <w:rPr>
          <w:rFonts w:ascii="Times New Roman;serif" w:hAnsi="Times New Roman;serif"/>
          <w:i/>
          <w:sz w:val="28"/>
        </w:rPr>
        <w:t xml:space="preserve"> давлении, называется:</w:t>
      </w:r>
    </w:p>
    <w:p w:rsidR="00805605" w:rsidRDefault="00051E55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spacing w:after="0"/>
      </w:pPr>
      <w:r>
        <w:t xml:space="preserve">предельной </w:t>
      </w:r>
    </w:p>
    <w:p w:rsidR="00805605" w:rsidRDefault="00051E55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spacing w:after="0"/>
      </w:pPr>
      <w:r>
        <w:t xml:space="preserve">критической </w:t>
      </w:r>
    </w:p>
    <w:p w:rsidR="00805605" w:rsidRDefault="00051E55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spacing w:after="0"/>
      </w:pPr>
      <w:r>
        <w:t xml:space="preserve">абсолютной </w:t>
      </w:r>
    </w:p>
    <w:p w:rsidR="00805605" w:rsidRDefault="00051E55" w:rsidP="00436CB6">
      <w:pPr>
        <w:pStyle w:val="a1"/>
        <w:numPr>
          <w:ilvl w:val="0"/>
          <w:numId w:val="10"/>
        </w:numPr>
        <w:tabs>
          <w:tab w:val="clear" w:pos="707"/>
          <w:tab w:val="left" w:pos="0"/>
        </w:tabs>
      </w:pPr>
      <w:r>
        <w:t xml:space="preserve">температурой сжижения </w:t>
      </w:r>
    </w:p>
    <w:p w:rsidR="00805605" w:rsidRPr="00C26545" w:rsidRDefault="00436CB6" w:rsidP="00C26545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7.</w:t>
      </w:r>
      <w:r w:rsidR="00051E55">
        <w:rPr>
          <w:rFonts w:ascii="Times New Roman;serif" w:hAnsi="Times New Roman;serif"/>
          <w:i/>
          <w:sz w:val="28"/>
        </w:rPr>
        <w:t xml:space="preserve">Переход жидкого вещества в </w:t>
      </w:r>
      <w:proofErr w:type="gramStart"/>
      <w:r w:rsidR="00051E55">
        <w:rPr>
          <w:rFonts w:ascii="Times New Roman;serif" w:hAnsi="Times New Roman;serif"/>
          <w:i/>
          <w:sz w:val="28"/>
        </w:rPr>
        <w:t>твердое</w:t>
      </w:r>
      <w:proofErr w:type="gramEnd"/>
      <w:r w:rsidR="00051E55">
        <w:rPr>
          <w:rFonts w:ascii="Times New Roman;serif" w:hAnsi="Times New Roman;serif"/>
          <w:i/>
          <w:sz w:val="28"/>
        </w:rPr>
        <w:t xml:space="preserve"> называется:</w:t>
      </w:r>
    </w:p>
    <w:p w:rsidR="00805605" w:rsidRDefault="00051E55">
      <w:pPr>
        <w:pStyle w:val="a1"/>
        <w:numPr>
          <w:ilvl w:val="0"/>
          <w:numId w:val="11"/>
        </w:numPr>
        <w:tabs>
          <w:tab w:val="clear" w:pos="707"/>
          <w:tab w:val="left" w:pos="0"/>
        </w:tabs>
        <w:spacing w:after="0"/>
      </w:pPr>
      <w:r>
        <w:t xml:space="preserve">кристаллизацией </w:t>
      </w:r>
    </w:p>
    <w:p w:rsidR="00805605" w:rsidRDefault="00051E55">
      <w:pPr>
        <w:pStyle w:val="a1"/>
        <w:numPr>
          <w:ilvl w:val="0"/>
          <w:numId w:val="11"/>
        </w:numPr>
        <w:tabs>
          <w:tab w:val="clear" w:pos="707"/>
          <w:tab w:val="left" w:pos="0"/>
        </w:tabs>
        <w:spacing w:after="0"/>
      </w:pPr>
      <w:r>
        <w:t xml:space="preserve">плавлением </w:t>
      </w:r>
    </w:p>
    <w:p w:rsidR="00805605" w:rsidRDefault="00051E55">
      <w:pPr>
        <w:pStyle w:val="a1"/>
        <w:numPr>
          <w:ilvl w:val="0"/>
          <w:numId w:val="11"/>
        </w:numPr>
        <w:tabs>
          <w:tab w:val="clear" w:pos="707"/>
          <w:tab w:val="left" w:pos="0"/>
        </w:tabs>
        <w:spacing w:after="0"/>
      </w:pPr>
      <w:r>
        <w:t xml:space="preserve">возгонкой </w:t>
      </w:r>
    </w:p>
    <w:p w:rsidR="00805605" w:rsidRDefault="00436CB6" w:rsidP="00436CB6">
      <w:pPr>
        <w:pStyle w:val="a1"/>
        <w:numPr>
          <w:ilvl w:val="0"/>
          <w:numId w:val="11"/>
        </w:numPr>
        <w:tabs>
          <w:tab w:val="clear" w:pos="707"/>
          <w:tab w:val="left" w:pos="0"/>
        </w:tabs>
      </w:pPr>
      <w:r>
        <w:t>испарением</w:t>
      </w:r>
    </w:p>
    <w:p w:rsidR="00805605" w:rsidRPr="00C26545" w:rsidRDefault="00436CB6" w:rsidP="00C26545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8.</w:t>
      </w:r>
      <w:r w:rsidR="00051E55">
        <w:rPr>
          <w:rFonts w:ascii="Times New Roman;serif" w:hAnsi="Times New Roman;serif"/>
          <w:i/>
          <w:sz w:val="28"/>
        </w:rPr>
        <w:t>Скорость химической реакции определяется изменением концентрации:</w:t>
      </w:r>
    </w:p>
    <w:p w:rsidR="00805605" w:rsidRDefault="00051E55">
      <w:pPr>
        <w:pStyle w:val="a1"/>
        <w:numPr>
          <w:ilvl w:val="0"/>
          <w:numId w:val="12"/>
        </w:numPr>
        <w:tabs>
          <w:tab w:val="clear" w:pos="707"/>
          <w:tab w:val="left" w:pos="0"/>
        </w:tabs>
        <w:spacing w:after="0"/>
      </w:pPr>
      <w:r>
        <w:t xml:space="preserve">только одного из реагирующих веществ </w:t>
      </w:r>
    </w:p>
    <w:p w:rsidR="00805605" w:rsidRDefault="00051E55">
      <w:pPr>
        <w:pStyle w:val="a1"/>
        <w:numPr>
          <w:ilvl w:val="0"/>
          <w:numId w:val="12"/>
        </w:numPr>
        <w:tabs>
          <w:tab w:val="clear" w:pos="707"/>
          <w:tab w:val="left" w:pos="0"/>
        </w:tabs>
        <w:spacing w:after="0"/>
      </w:pPr>
      <w:r>
        <w:t xml:space="preserve">только одного из продуктов реакции </w:t>
      </w:r>
    </w:p>
    <w:p w:rsidR="00805605" w:rsidRDefault="00051E55">
      <w:pPr>
        <w:pStyle w:val="a1"/>
        <w:numPr>
          <w:ilvl w:val="0"/>
          <w:numId w:val="12"/>
        </w:numPr>
        <w:tabs>
          <w:tab w:val="clear" w:pos="707"/>
          <w:tab w:val="left" w:pos="0"/>
        </w:tabs>
        <w:spacing w:after="0"/>
      </w:pPr>
      <w:r>
        <w:t xml:space="preserve">одного из продуктов реакции или одного из реагентов </w:t>
      </w:r>
    </w:p>
    <w:p w:rsidR="00805605" w:rsidRDefault="00051E55" w:rsidP="00436CB6">
      <w:pPr>
        <w:pStyle w:val="a1"/>
        <w:numPr>
          <w:ilvl w:val="0"/>
          <w:numId w:val="12"/>
        </w:numPr>
        <w:tabs>
          <w:tab w:val="clear" w:pos="707"/>
          <w:tab w:val="left" w:pos="0"/>
        </w:tabs>
      </w:pPr>
      <w:r>
        <w:t xml:space="preserve">двух реагирующих веществ.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9.</w:t>
      </w:r>
      <w:r w:rsidR="00051E55">
        <w:rPr>
          <w:rFonts w:ascii="Times New Roman;serif" w:hAnsi="Times New Roman;serif"/>
          <w:i/>
          <w:sz w:val="28"/>
        </w:rPr>
        <w:t>Ингибиторы – это вещества:</w:t>
      </w:r>
    </w:p>
    <w:p w:rsidR="00805605" w:rsidRDefault="00051E55">
      <w:pPr>
        <w:pStyle w:val="a1"/>
        <w:numPr>
          <w:ilvl w:val="0"/>
          <w:numId w:val="13"/>
        </w:numPr>
        <w:tabs>
          <w:tab w:val="clear" w:pos="707"/>
          <w:tab w:val="left" w:pos="0"/>
        </w:tabs>
        <w:spacing w:after="0"/>
      </w:pPr>
      <w:proofErr w:type="gramStart"/>
      <w:r>
        <w:t>ускоряющие</w:t>
      </w:r>
      <w:proofErr w:type="gramEnd"/>
      <w:r>
        <w:t xml:space="preserve"> реакцию </w:t>
      </w:r>
    </w:p>
    <w:p w:rsidR="00805605" w:rsidRDefault="00051E55">
      <w:pPr>
        <w:pStyle w:val="a1"/>
        <w:numPr>
          <w:ilvl w:val="0"/>
          <w:numId w:val="13"/>
        </w:numPr>
        <w:tabs>
          <w:tab w:val="clear" w:pos="707"/>
          <w:tab w:val="left" w:pos="0"/>
        </w:tabs>
        <w:spacing w:after="0"/>
      </w:pPr>
      <w:proofErr w:type="gramStart"/>
      <w:r>
        <w:t>замедляющие</w:t>
      </w:r>
      <w:proofErr w:type="gramEnd"/>
      <w:r>
        <w:t xml:space="preserve"> реакцию </w:t>
      </w:r>
    </w:p>
    <w:p w:rsidR="00805605" w:rsidRDefault="00051E55">
      <w:pPr>
        <w:pStyle w:val="a1"/>
        <w:numPr>
          <w:ilvl w:val="0"/>
          <w:numId w:val="13"/>
        </w:numPr>
        <w:tabs>
          <w:tab w:val="clear" w:pos="707"/>
          <w:tab w:val="left" w:pos="0"/>
        </w:tabs>
        <w:spacing w:after="0"/>
      </w:pPr>
      <w:r>
        <w:lastRenderedPageBreak/>
        <w:t xml:space="preserve">поддерживающие определенную скорость реакции </w:t>
      </w:r>
    </w:p>
    <w:p w:rsidR="00805605" w:rsidRDefault="00051E55" w:rsidP="00436CB6">
      <w:pPr>
        <w:pStyle w:val="a1"/>
        <w:numPr>
          <w:ilvl w:val="0"/>
          <w:numId w:val="13"/>
        </w:numPr>
        <w:tabs>
          <w:tab w:val="clear" w:pos="707"/>
          <w:tab w:val="left" w:pos="0"/>
        </w:tabs>
      </w:pPr>
      <w:r>
        <w:t xml:space="preserve">изменяющие направление реакции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10.</w:t>
      </w:r>
      <w:r w:rsidR="00051E55">
        <w:rPr>
          <w:rFonts w:ascii="Times New Roman;serif" w:hAnsi="Times New Roman;serif"/>
          <w:i/>
          <w:sz w:val="28"/>
        </w:rPr>
        <w:t>Для большинства ферментов наилучшей средой является:</w:t>
      </w:r>
    </w:p>
    <w:p w:rsidR="00805605" w:rsidRDefault="00051E55">
      <w:pPr>
        <w:pStyle w:val="a1"/>
        <w:numPr>
          <w:ilvl w:val="0"/>
          <w:numId w:val="14"/>
        </w:numPr>
        <w:tabs>
          <w:tab w:val="clear" w:pos="707"/>
          <w:tab w:val="left" w:pos="0"/>
        </w:tabs>
        <w:spacing w:after="0"/>
      </w:pPr>
      <w:r>
        <w:t xml:space="preserve">щелочная и нейтральная </w:t>
      </w:r>
    </w:p>
    <w:p w:rsidR="00805605" w:rsidRDefault="00051E55">
      <w:pPr>
        <w:pStyle w:val="a1"/>
        <w:numPr>
          <w:ilvl w:val="0"/>
          <w:numId w:val="14"/>
        </w:numPr>
        <w:tabs>
          <w:tab w:val="clear" w:pos="707"/>
          <w:tab w:val="left" w:pos="0"/>
        </w:tabs>
        <w:spacing w:after="0"/>
      </w:pPr>
      <w:r>
        <w:t xml:space="preserve">кислотная </w:t>
      </w:r>
    </w:p>
    <w:p w:rsidR="00805605" w:rsidRDefault="00051E55">
      <w:pPr>
        <w:pStyle w:val="a1"/>
        <w:numPr>
          <w:ilvl w:val="0"/>
          <w:numId w:val="14"/>
        </w:numPr>
        <w:tabs>
          <w:tab w:val="clear" w:pos="707"/>
          <w:tab w:val="left" w:pos="0"/>
        </w:tabs>
        <w:spacing w:after="0"/>
      </w:pPr>
      <w:r>
        <w:t xml:space="preserve">нейтральная и слабокислая </w:t>
      </w:r>
    </w:p>
    <w:p w:rsidR="00805605" w:rsidRDefault="00051E55" w:rsidP="00436CB6">
      <w:pPr>
        <w:pStyle w:val="a1"/>
        <w:numPr>
          <w:ilvl w:val="0"/>
          <w:numId w:val="14"/>
        </w:numPr>
        <w:tabs>
          <w:tab w:val="clear" w:pos="707"/>
          <w:tab w:val="left" w:pos="0"/>
        </w:tabs>
      </w:pPr>
      <w:r>
        <w:t xml:space="preserve">кислотная и щелочная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11.</w:t>
      </w:r>
      <w:r w:rsidR="00051E55">
        <w:rPr>
          <w:rFonts w:ascii="Times New Roman;serif" w:hAnsi="Times New Roman;serif"/>
          <w:i/>
          <w:sz w:val="28"/>
        </w:rPr>
        <w:t>Самопроизвольное выравнивание концентрации растворенного вещества в растворе называется:</w:t>
      </w:r>
    </w:p>
    <w:p w:rsidR="00805605" w:rsidRDefault="00051E55">
      <w:pPr>
        <w:pStyle w:val="a1"/>
        <w:numPr>
          <w:ilvl w:val="0"/>
          <w:numId w:val="15"/>
        </w:numPr>
        <w:tabs>
          <w:tab w:val="clear" w:pos="707"/>
          <w:tab w:val="left" w:pos="0"/>
        </w:tabs>
        <w:spacing w:after="0"/>
      </w:pPr>
      <w:r>
        <w:t xml:space="preserve">диффузией </w:t>
      </w:r>
    </w:p>
    <w:p w:rsidR="00805605" w:rsidRDefault="00051E55">
      <w:pPr>
        <w:pStyle w:val="a1"/>
        <w:numPr>
          <w:ilvl w:val="0"/>
          <w:numId w:val="15"/>
        </w:numPr>
        <w:tabs>
          <w:tab w:val="clear" w:pos="707"/>
          <w:tab w:val="left" w:pos="0"/>
        </w:tabs>
        <w:spacing w:after="0"/>
      </w:pPr>
      <w:r>
        <w:t xml:space="preserve">адсорбцией </w:t>
      </w:r>
    </w:p>
    <w:p w:rsidR="00805605" w:rsidRDefault="00051E55">
      <w:pPr>
        <w:pStyle w:val="a1"/>
        <w:numPr>
          <w:ilvl w:val="0"/>
          <w:numId w:val="15"/>
        </w:numPr>
        <w:tabs>
          <w:tab w:val="clear" w:pos="707"/>
          <w:tab w:val="left" w:pos="0"/>
        </w:tabs>
        <w:spacing w:after="0"/>
      </w:pPr>
      <w:r>
        <w:t xml:space="preserve">осмосом </w:t>
      </w:r>
    </w:p>
    <w:p w:rsidR="00805605" w:rsidRDefault="00051E55" w:rsidP="00436CB6">
      <w:pPr>
        <w:pStyle w:val="a1"/>
        <w:numPr>
          <w:ilvl w:val="0"/>
          <w:numId w:val="15"/>
        </w:numPr>
        <w:tabs>
          <w:tab w:val="clear" w:pos="707"/>
          <w:tab w:val="left" w:pos="0"/>
        </w:tabs>
      </w:pPr>
      <w:r>
        <w:t xml:space="preserve">плазмолизом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12.</w:t>
      </w:r>
      <w:r w:rsidR="00051E55">
        <w:rPr>
          <w:rFonts w:ascii="Times New Roman;serif" w:hAnsi="Times New Roman;serif"/>
          <w:i/>
          <w:sz w:val="28"/>
        </w:rPr>
        <w:t>Поглощение газообразного или растворенного вещества поверхностью твердого тела или жидкости:</w:t>
      </w:r>
    </w:p>
    <w:p w:rsidR="00805605" w:rsidRDefault="00051E55">
      <w:pPr>
        <w:pStyle w:val="a1"/>
        <w:numPr>
          <w:ilvl w:val="0"/>
          <w:numId w:val="16"/>
        </w:numPr>
        <w:tabs>
          <w:tab w:val="clear" w:pos="707"/>
          <w:tab w:val="left" w:pos="0"/>
        </w:tabs>
        <w:spacing w:after="0"/>
      </w:pPr>
      <w:r>
        <w:t xml:space="preserve">хемосорбция </w:t>
      </w:r>
    </w:p>
    <w:p w:rsidR="00805605" w:rsidRDefault="00051E55">
      <w:pPr>
        <w:pStyle w:val="a1"/>
        <w:numPr>
          <w:ilvl w:val="0"/>
          <w:numId w:val="16"/>
        </w:numPr>
        <w:tabs>
          <w:tab w:val="clear" w:pos="707"/>
          <w:tab w:val="left" w:pos="0"/>
        </w:tabs>
        <w:spacing w:after="0"/>
      </w:pPr>
      <w:r>
        <w:t xml:space="preserve">адсорбция </w:t>
      </w:r>
    </w:p>
    <w:p w:rsidR="00805605" w:rsidRDefault="00051E55">
      <w:pPr>
        <w:pStyle w:val="a1"/>
        <w:numPr>
          <w:ilvl w:val="0"/>
          <w:numId w:val="16"/>
        </w:numPr>
        <w:tabs>
          <w:tab w:val="clear" w:pos="707"/>
          <w:tab w:val="left" w:pos="0"/>
        </w:tabs>
        <w:spacing w:after="0"/>
      </w:pPr>
      <w:r>
        <w:t xml:space="preserve">абсорбция </w:t>
      </w:r>
    </w:p>
    <w:p w:rsidR="00805605" w:rsidRDefault="00051E55" w:rsidP="00436CB6">
      <w:pPr>
        <w:pStyle w:val="a1"/>
        <w:numPr>
          <w:ilvl w:val="0"/>
          <w:numId w:val="16"/>
        </w:numPr>
        <w:tabs>
          <w:tab w:val="clear" w:pos="707"/>
          <w:tab w:val="left" w:pos="0"/>
        </w:tabs>
      </w:pPr>
      <w:r>
        <w:t xml:space="preserve">десорбция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13.</w:t>
      </w:r>
      <w:r w:rsidR="00051E55">
        <w:rPr>
          <w:rFonts w:ascii="Times New Roman;serif" w:hAnsi="Times New Roman;serif"/>
          <w:i/>
          <w:sz w:val="28"/>
        </w:rPr>
        <w:t>К пенам относятся пищевые продукты:</w:t>
      </w:r>
    </w:p>
    <w:p w:rsidR="00805605" w:rsidRDefault="00051E55">
      <w:pPr>
        <w:pStyle w:val="a1"/>
        <w:numPr>
          <w:ilvl w:val="0"/>
          <w:numId w:val="17"/>
        </w:numPr>
        <w:tabs>
          <w:tab w:val="clear" w:pos="707"/>
          <w:tab w:val="left" w:pos="0"/>
        </w:tabs>
        <w:spacing w:after="0"/>
      </w:pPr>
      <w:r>
        <w:t xml:space="preserve">молоко </w:t>
      </w:r>
    </w:p>
    <w:p w:rsidR="00805605" w:rsidRDefault="00051E55">
      <w:pPr>
        <w:pStyle w:val="a1"/>
        <w:numPr>
          <w:ilvl w:val="0"/>
          <w:numId w:val="17"/>
        </w:numPr>
        <w:tabs>
          <w:tab w:val="clear" w:pos="707"/>
          <w:tab w:val="left" w:pos="0"/>
        </w:tabs>
        <w:spacing w:after="0"/>
      </w:pPr>
      <w:r>
        <w:t xml:space="preserve">кефир </w:t>
      </w:r>
    </w:p>
    <w:p w:rsidR="00805605" w:rsidRDefault="00051E55">
      <w:pPr>
        <w:pStyle w:val="a1"/>
        <w:numPr>
          <w:ilvl w:val="0"/>
          <w:numId w:val="17"/>
        </w:numPr>
        <w:tabs>
          <w:tab w:val="clear" w:pos="707"/>
          <w:tab w:val="left" w:pos="0"/>
        </w:tabs>
        <w:spacing w:after="0"/>
      </w:pPr>
      <w:r>
        <w:t xml:space="preserve">какао </w:t>
      </w:r>
    </w:p>
    <w:p w:rsidR="00805605" w:rsidRDefault="00051E55" w:rsidP="00436CB6">
      <w:pPr>
        <w:pStyle w:val="a1"/>
        <w:numPr>
          <w:ilvl w:val="0"/>
          <w:numId w:val="17"/>
        </w:numPr>
        <w:tabs>
          <w:tab w:val="clear" w:pos="707"/>
          <w:tab w:val="left" w:pos="0"/>
        </w:tabs>
      </w:pPr>
      <w:r>
        <w:t xml:space="preserve">хлеб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14.</w:t>
      </w:r>
      <w:r w:rsidR="00051E55">
        <w:rPr>
          <w:rFonts w:ascii="Times New Roman;serif" w:hAnsi="Times New Roman;serif"/>
          <w:i/>
          <w:sz w:val="28"/>
        </w:rPr>
        <w:t>Жиры в ходе пищевых технологий могут:</w:t>
      </w:r>
    </w:p>
    <w:p w:rsidR="00805605" w:rsidRDefault="00051E55">
      <w:pPr>
        <w:pStyle w:val="a1"/>
        <w:numPr>
          <w:ilvl w:val="0"/>
          <w:numId w:val="18"/>
        </w:numPr>
        <w:tabs>
          <w:tab w:val="clear" w:pos="707"/>
          <w:tab w:val="left" w:pos="0"/>
        </w:tabs>
        <w:spacing w:after="0"/>
      </w:pPr>
      <w:r>
        <w:t xml:space="preserve">окисляться </w:t>
      </w:r>
    </w:p>
    <w:p w:rsidR="00805605" w:rsidRDefault="00051E55">
      <w:pPr>
        <w:pStyle w:val="a1"/>
        <w:numPr>
          <w:ilvl w:val="0"/>
          <w:numId w:val="18"/>
        </w:numPr>
        <w:tabs>
          <w:tab w:val="clear" w:pos="707"/>
          <w:tab w:val="left" w:pos="0"/>
        </w:tabs>
        <w:spacing w:after="0"/>
      </w:pPr>
      <w:r>
        <w:t xml:space="preserve">восстанавливаться </w:t>
      </w:r>
    </w:p>
    <w:p w:rsidR="00805605" w:rsidRDefault="00051E55">
      <w:pPr>
        <w:pStyle w:val="a1"/>
        <w:numPr>
          <w:ilvl w:val="0"/>
          <w:numId w:val="18"/>
        </w:numPr>
        <w:tabs>
          <w:tab w:val="clear" w:pos="707"/>
          <w:tab w:val="left" w:pos="0"/>
        </w:tabs>
        <w:spacing w:after="0"/>
      </w:pPr>
      <w:r>
        <w:t xml:space="preserve">денатурироваться </w:t>
      </w:r>
    </w:p>
    <w:p w:rsidR="00805605" w:rsidRDefault="00051E55" w:rsidP="00436CB6">
      <w:pPr>
        <w:pStyle w:val="a1"/>
        <w:numPr>
          <w:ilvl w:val="0"/>
          <w:numId w:val="18"/>
        </w:numPr>
        <w:tabs>
          <w:tab w:val="clear" w:pos="707"/>
          <w:tab w:val="left" w:pos="0"/>
        </w:tabs>
      </w:pPr>
      <w:r>
        <w:t xml:space="preserve">затвердевать </w:t>
      </w:r>
    </w:p>
    <w:p w:rsidR="00805605" w:rsidRPr="00197C06" w:rsidRDefault="00436CB6" w:rsidP="00197C06">
      <w:pPr>
        <w:pStyle w:val="a1"/>
        <w:spacing w:after="0"/>
        <w:rPr>
          <w:rFonts w:ascii="Calibri;sans-serif" w:hAnsi="Calibri;sans-serif"/>
          <w:sz w:val="22"/>
        </w:rPr>
      </w:pPr>
      <w:r>
        <w:rPr>
          <w:rFonts w:ascii="Times New Roman;serif" w:hAnsi="Times New Roman;serif"/>
          <w:i/>
          <w:sz w:val="28"/>
        </w:rPr>
        <w:t>15.</w:t>
      </w:r>
      <w:r w:rsidR="00051E55">
        <w:rPr>
          <w:rFonts w:ascii="Times New Roman;serif" w:hAnsi="Times New Roman;serif"/>
          <w:i/>
          <w:sz w:val="28"/>
        </w:rPr>
        <w:t>Самопроизвольный процесс поглощения низкомолекулярного растворителя полимером с увеличением его массы и объема называется:</w:t>
      </w:r>
      <w:r w:rsidR="00051E55">
        <w:rPr>
          <w:rFonts w:ascii="Calibri;sans-serif" w:hAnsi="Calibri;sans-serif"/>
          <w:sz w:val="22"/>
        </w:rPr>
        <w:t xml:space="preserve"> </w:t>
      </w:r>
    </w:p>
    <w:p w:rsidR="00805605" w:rsidRDefault="00051E55">
      <w:pPr>
        <w:pStyle w:val="a1"/>
        <w:numPr>
          <w:ilvl w:val="0"/>
          <w:numId w:val="19"/>
        </w:numPr>
        <w:tabs>
          <w:tab w:val="clear" w:pos="707"/>
          <w:tab w:val="left" w:pos="0"/>
        </w:tabs>
        <w:spacing w:after="0"/>
      </w:pPr>
      <w:r>
        <w:t xml:space="preserve">растворением </w:t>
      </w:r>
    </w:p>
    <w:p w:rsidR="00805605" w:rsidRDefault="00051E55">
      <w:pPr>
        <w:pStyle w:val="a1"/>
        <w:numPr>
          <w:ilvl w:val="0"/>
          <w:numId w:val="19"/>
        </w:numPr>
        <w:tabs>
          <w:tab w:val="clear" w:pos="707"/>
          <w:tab w:val="left" w:pos="0"/>
        </w:tabs>
        <w:spacing w:after="0"/>
      </w:pPr>
      <w:r>
        <w:t xml:space="preserve">набуханием </w:t>
      </w:r>
    </w:p>
    <w:p w:rsidR="00805605" w:rsidRDefault="00051E55">
      <w:pPr>
        <w:pStyle w:val="a1"/>
        <w:numPr>
          <w:ilvl w:val="0"/>
          <w:numId w:val="19"/>
        </w:numPr>
        <w:tabs>
          <w:tab w:val="clear" w:pos="707"/>
          <w:tab w:val="left" w:pos="0"/>
        </w:tabs>
        <w:spacing w:after="0"/>
      </w:pPr>
      <w:r>
        <w:t xml:space="preserve">гидролизом </w:t>
      </w:r>
    </w:p>
    <w:p w:rsidR="00805605" w:rsidRDefault="00051E55" w:rsidP="00436CB6">
      <w:pPr>
        <w:pStyle w:val="a1"/>
        <w:numPr>
          <w:ilvl w:val="0"/>
          <w:numId w:val="19"/>
        </w:numPr>
        <w:tabs>
          <w:tab w:val="clear" w:pos="707"/>
          <w:tab w:val="left" w:pos="0"/>
        </w:tabs>
      </w:pPr>
      <w:r>
        <w:t xml:space="preserve">окислением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16.</w:t>
      </w:r>
      <w:r w:rsidR="00051E55">
        <w:rPr>
          <w:rFonts w:ascii="Times New Roman;serif" w:hAnsi="Times New Roman;serif"/>
          <w:i/>
          <w:sz w:val="28"/>
        </w:rPr>
        <w:t xml:space="preserve">Переход студня в </w:t>
      </w:r>
      <w:proofErr w:type="spellStart"/>
      <w:r w:rsidR="00051E55">
        <w:rPr>
          <w:rFonts w:ascii="Times New Roman;serif" w:hAnsi="Times New Roman;serif"/>
          <w:i/>
          <w:sz w:val="28"/>
        </w:rPr>
        <w:t>вязкотекучее</w:t>
      </w:r>
      <w:proofErr w:type="spellEnd"/>
      <w:r w:rsidR="00051E55">
        <w:rPr>
          <w:rFonts w:ascii="Times New Roman;serif" w:hAnsi="Times New Roman;serif"/>
          <w:i/>
          <w:sz w:val="28"/>
        </w:rPr>
        <w:t xml:space="preserve"> состояние называется:</w:t>
      </w:r>
    </w:p>
    <w:p w:rsidR="00805605" w:rsidRDefault="00051E55">
      <w:pPr>
        <w:pStyle w:val="a1"/>
        <w:numPr>
          <w:ilvl w:val="0"/>
          <w:numId w:val="20"/>
        </w:numPr>
        <w:tabs>
          <w:tab w:val="clear" w:pos="707"/>
          <w:tab w:val="left" w:pos="0"/>
        </w:tabs>
        <w:spacing w:after="0"/>
      </w:pPr>
      <w:r>
        <w:t xml:space="preserve">растворением </w:t>
      </w:r>
    </w:p>
    <w:p w:rsidR="00805605" w:rsidRDefault="00051E55">
      <w:pPr>
        <w:pStyle w:val="a1"/>
        <w:numPr>
          <w:ilvl w:val="0"/>
          <w:numId w:val="20"/>
        </w:numPr>
        <w:tabs>
          <w:tab w:val="clear" w:pos="707"/>
          <w:tab w:val="left" w:pos="0"/>
        </w:tabs>
        <w:spacing w:after="0"/>
      </w:pPr>
      <w:r>
        <w:t xml:space="preserve">плавлением </w:t>
      </w:r>
    </w:p>
    <w:p w:rsidR="00805605" w:rsidRDefault="00051E55">
      <w:pPr>
        <w:pStyle w:val="a1"/>
        <w:numPr>
          <w:ilvl w:val="0"/>
          <w:numId w:val="20"/>
        </w:numPr>
        <w:tabs>
          <w:tab w:val="clear" w:pos="707"/>
          <w:tab w:val="left" w:pos="0"/>
        </w:tabs>
        <w:spacing w:after="0"/>
      </w:pPr>
      <w:proofErr w:type="spellStart"/>
      <w:r>
        <w:t>синерезисом</w:t>
      </w:r>
      <w:proofErr w:type="spellEnd"/>
      <w:r>
        <w:t xml:space="preserve"> </w:t>
      </w:r>
    </w:p>
    <w:p w:rsidR="00805605" w:rsidRDefault="00051E55" w:rsidP="00436CB6">
      <w:pPr>
        <w:pStyle w:val="a1"/>
        <w:numPr>
          <w:ilvl w:val="0"/>
          <w:numId w:val="20"/>
        </w:numPr>
        <w:tabs>
          <w:tab w:val="clear" w:pos="707"/>
          <w:tab w:val="left" w:pos="0"/>
        </w:tabs>
      </w:pPr>
      <w:r>
        <w:lastRenderedPageBreak/>
        <w:t xml:space="preserve">коагуляцией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17.</w:t>
      </w:r>
      <w:r w:rsidR="00051E55">
        <w:rPr>
          <w:rFonts w:ascii="Times New Roman;serif" w:hAnsi="Times New Roman;serif"/>
          <w:i/>
          <w:sz w:val="28"/>
        </w:rPr>
        <w:t>Легко сжимаются, хорошо смешиваются, занимают любой предоставленный объем:</w:t>
      </w:r>
    </w:p>
    <w:p w:rsidR="00805605" w:rsidRDefault="00051E55">
      <w:pPr>
        <w:pStyle w:val="a1"/>
        <w:numPr>
          <w:ilvl w:val="0"/>
          <w:numId w:val="21"/>
        </w:numPr>
        <w:tabs>
          <w:tab w:val="clear" w:pos="707"/>
          <w:tab w:val="left" w:pos="0"/>
        </w:tabs>
        <w:spacing w:after="0"/>
      </w:pPr>
      <w:r>
        <w:t xml:space="preserve">газы </w:t>
      </w:r>
    </w:p>
    <w:p w:rsidR="00805605" w:rsidRDefault="00051E55">
      <w:pPr>
        <w:pStyle w:val="a1"/>
        <w:numPr>
          <w:ilvl w:val="0"/>
          <w:numId w:val="21"/>
        </w:numPr>
        <w:tabs>
          <w:tab w:val="clear" w:pos="707"/>
          <w:tab w:val="left" w:pos="0"/>
        </w:tabs>
        <w:spacing w:after="0"/>
      </w:pPr>
      <w:r>
        <w:t xml:space="preserve">жидкости </w:t>
      </w:r>
    </w:p>
    <w:p w:rsidR="00805605" w:rsidRDefault="00051E55">
      <w:pPr>
        <w:pStyle w:val="a1"/>
        <w:numPr>
          <w:ilvl w:val="0"/>
          <w:numId w:val="21"/>
        </w:numPr>
        <w:tabs>
          <w:tab w:val="clear" w:pos="707"/>
          <w:tab w:val="left" w:pos="0"/>
        </w:tabs>
        <w:spacing w:after="0"/>
      </w:pPr>
      <w:r>
        <w:t xml:space="preserve">твердые вещества </w:t>
      </w:r>
    </w:p>
    <w:p w:rsidR="00805605" w:rsidRDefault="00051E55" w:rsidP="00436CB6">
      <w:pPr>
        <w:pStyle w:val="a1"/>
        <w:numPr>
          <w:ilvl w:val="0"/>
          <w:numId w:val="21"/>
        </w:numPr>
        <w:tabs>
          <w:tab w:val="clear" w:pos="707"/>
          <w:tab w:val="left" w:pos="0"/>
        </w:tabs>
      </w:pPr>
      <w:r>
        <w:t xml:space="preserve">смеси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18.</w:t>
      </w:r>
      <w:r w:rsidR="00051E55">
        <w:rPr>
          <w:rFonts w:ascii="Times New Roman;serif" w:hAnsi="Times New Roman;serif"/>
          <w:i/>
          <w:sz w:val="28"/>
        </w:rPr>
        <w:t>Количество теплоты, которое выделяется или поглощается при образовании 1 моль сложного вещества из простых веществ:</w:t>
      </w:r>
    </w:p>
    <w:p w:rsidR="00805605" w:rsidRDefault="00051E55">
      <w:pPr>
        <w:pStyle w:val="a1"/>
        <w:numPr>
          <w:ilvl w:val="0"/>
          <w:numId w:val="22"/>
        </w:numPr>
        <w:tabs>
          <w:tab w:val="clear" w:pos="707"/>
          <w:tab w:val="left" w:pos="0"/>
        </w:tabs>
        <w:spacing w:after="0"/>
      </w:pPr>
      <w:r>
        <w:t xml:space="preserve">теплота разложения </w:t>
      </w:r>
    </w:p>
    <w:p w:rsidR="00805605" w:rsidRDefault="00051E55">
      <w:pPr>
        <w:pStyle w:val="a1"/>
        <w:numPr>
          <w:ilvl w:val="0"/>
          <w:numId w:val="22"/>
        </w:numPr>
        <w:tabs>
          <w:tab w:val="clear" w:pos="707"/>
          <w:tab w:val="left" w:pos="0"/>
        </w:tabs>
        <w:spacing w:after="0"/>
      </w:pPr>
      <w:r>
        <w:t xml:space="preserve">теплота сгорания </w:t>
      </w:r>
    </w:p>
    <w:p w:rsidR="00805605" w:rsidRDefault="00051E55">
      <w:pPr>
        <w:pStyle w:val="a1"/>
        <w:numPr>
          <w:ilvl w:val="0"/>
          <w:numId w:val="22"/>
        </w:numPr>
        <w:tabs>
          <w:tab w:val="clear" w:pos="707"/>
          <w:tab w:val="left" w:pos="0"/>
        </w:tabs>
        <w:spacing w:after="0"/>
      </w:pPr>
      <w:r>
        <w:t xml:space="preserve">теплота образования </w:t>
      </w:r>
    </w:p>
    <w:p w:rsidR="00805605" w:rsidRDefault="00436CB6" w:rsidP="00436CB6">
      <w:pPr>
        <w:pStyle w:val="a1"/>
        <w:numPr>
          <w:ilvl w:val="0"/>
          <w:numId w:val="22"/>
        </w:numPr>
        <w:tabs>
          <w:tab w:val="clear" w:pos="707"/>
          <w:tab w:val="left" w:pos="0"/>
        </w:tabs>
      </w:pPr>
      <w:r>
        <w:t>теплота растворения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19.</w:t>
      </w:r>
      <w:r w:rsidR="00051E55">
        <w:rPr>
          <w:rFonts w:ascii="Times New Roman;serif" w:hAnsi="Times New Roman;serif"/>
          <w:i/>
          <w:sz w:val="28"/>
        </w:rPr>
        <w:t>Для приготовления газированной фруктовой воды используют:</w:t>
      </w:r>
    </w:p>
    <w:p w:rsidR="00805605" w:rsidRDefault="00051E55">
      <w:pPr>
        <w:pStyle w:val="a1"/>
        <w:numPr>
          <w:ilvl w:val="0"/>
          <w:numId w:val="23"/>
        </w:numPr>
        <w:tabs>
          <w:tab w:val="clear" w:pos="707"/>
          <w:tab w:val="left" w:pos="0"/>
        </w:tabs>
        <w:spacing w:after="0"/>
      </w:pPr>
      <w:r>
        <w:t xml:space="preserve">жидкий SO2 </w:t>
      </w:r>
    </w:p>
    <w:p w:rsidR="00805605" w:rsidRDefault="00051E55">
      <w:pPr>
        <w:pStyle w:val="a1"/>
        <w:numPr>
          <w:ilvl w:val="0"/>
          <w:numId w:val="23"/>
        </w:numPr>
        <w:tabs>
          <w:tab w:val="clear" w:pos="707"/>
          <w:tab w:val="left" w:pos="0"/>
        </w:tabs>
        <w:spacing w:after="0"/>
      </w:pPr>
      <w:r>
        <w:t xml:space="preserve">сухой лед </w:t>
      </w:r>
    </w:p>
    <w:p w:rsidR="00805605" w:rsidRDefault="00051E55">
      <w:pPr>
        <w:pStyle w:val="a1"/>
        <w:numPr>
          <w:ilvl w:val="0"/>
          <w:numId w:val="23"/>
        </w:numPr>
        <w:tabs>
          <w:tab w:val="clear" w:pos="707"/>
          <w:tab w:val="left" w:pos="0"/>
        </w:tabs>
        <w:spacing w:after="0"/>
      </w:pPr>
      <w:r>
        <w:t>жидкий СО</w:t>
      </w:r>
      <w:proofErr w:type="gramStart"/>
      <w:r>
        <w:t>2</w:t>
      </w:r>
      <w:proofErr w:type="gramEnd"/>
      <w:r>
        <w:t xml:space="preserve"> </w:t>
      </w:r>
    </w:p>
    <w:p w:rsidR="00805605" w:rsidRDefault="00051E55" w:rsidP="00436CB6">
      <w:pPr>
        <w:pStyle w:val="a1"/>
        <w:numPr>
          <w:ilvl w:val="0"/>
          <w:numId w:val="23"/>
        </w:numPr>
        <w:tabs>
          <w:tab w:val="clear" w:pos="707"/>
          <w:tab w:val="left" w:pos="0"/>
        </w:tabs>
      </w:pPr>
      <w:r>
        <w:t xml:space="preserve">жидкий N2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20.</w:t>
      </w:r>
      <w:r w:rsidR="00051E55">
        <w:rPr>
          <w:rFonts w:ascii="Times New Roman;serif" w:hAnsi="Times New Roman;serif"/>
          <w:i/>
          <w:sz w:val="28"/>
        </w:rPr>
        <w:t>Испарение твердых тел называется</w:t>
      </w:r>
    </w:p>
    <w:p w:rsidR="00805605" w:rsidRDefault="00051E55">
      <w:pPr>
        <w:pStyle w:val="a1"/>
        <w:numPr>
          <w:ilvl w:val="0"/>
          <w:numId w:val="24"/>
        </w:numPr>
        <w:tabs>
          <w:tab w:val="clear" w:pos="707"/>
          <w:tab w:val="left" w:pos="0"/>
        </w:tabs>
        <w:spacing w:after="0"/>
      </w:pPr>
      <w:r>
        <w:t xml:space="preserve">плавлением </w:t>
      </w:r>
    </w:p>
    <w:p w:rsidR="00805605" w:rsidRDefault="00051E55">
      <w:pPr>
        <w:pStyle w:val="a1"/>
        <w:numPr>
          <w:ilvl w:val="0"/>
          <w:numId w:val="24"/>
        </w:numPr>
        <w:tabs>
          <w:tab w:val="clear" w:pos="707"/>
          <w:tab w:val="left" w:pos="0"/>
        </w:tabs>
        <w:spacing w:after="0"/>
      </w:pPr>
      <w:r>
        <w:t xml:space="preserve">возгонкой </w:t>
      </w:r>
    </w:p>
    <w:p w:rsidR="00805605" w:rsidRDefault="00051E55">
      <w:pPr>
        <w:pStyle w:val="a1"/>
        <w:numPr>
          <w:ilvl w:val="0"/>
          <w:numId w:val="24"/>
        </w:numPr>
        <w:tabs>
          <w:tab w:val="clear" w:pos="707"/>
          <w:tab w:val="left" w:pos="0"/>
        </w:tabs>
        <w:spacing w:after="0"/>
      </w:pPr>
      <w:r>
        <w:t xml:space="preserve">растворением </w:t>
      </w:r>
    </w:p>
    <w:p w:rsidR="00805605" w:rsidRDefault="00051E55" w:rsidP="00436CB6">
      <w:pPr>
        <w:pStyle w:val="a1"/>
        <w:numPr>
          <w:ilvl w:val="0"/>
          <w:numId w:val="24"/>
        </w:numPr>
        <w:tabs>
          <w:tab w:val="clear" w:pos="707"/>
          <w:tab w:val="left" w:pos="0"/>
        </w:tabs>
      </w:pPr>
      <w:r>
        <w:t xml:space="preserve">кристаллизацией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21.</w:t>
      </w:r>
      <w:r w:rsidR="00051E55">
        <w:rPr>
          <w:rFonts w:ascii="Times New Roman;serif" w:hAnsi="Times New Roman;serif"/>
          <w:i/>
          <w:sz w:val="28"/>
        </w:rPr>
        <w:t>К поверхностно - неактивным веществам относятся:</w:t>
      </w:r>
    </w:p>
    <w:p w:rsidR="00805605" w:rsidRDefault="00051E55">
      <w:pPr>
        <w:pStyle w:val="a1"/>
        <w:numPr>
          <w:ilvl w:val="0"/>
          <w:numId w:val="25"/>
        </w:numPr>
        <w:tabs>
          <w:tab w:val="clear" w:pos="707"/>
          <w:tab w:val="left" w:pos="0"/>
        </w:tabs>
        <w:spacing w:after="0"/>
      </w:pPr>
      <w:r>
        <w:t xml:space="preserve">мыла </w:t>
      </w:r>
    </w:p>
    <w:p w:rsidR="00805605" w:rsidRDefault="00051E55">
      <w:pPr>
        <w:pStyle w:val="a1"/>
        <w:numPr>
          <w:ilvl w:val="0"/>
          <w:numId w:val="25"/>
        </w:numPr>
        <w:tabs>
          <w:tab w:val="clear" w:pos="707"/>
          <w:tab w:val="left" w:pos="0"/>
        </w:tabs>
        <w:spacing w:after="0"/>
      </w:pPr>
      <w:r>
        <w:t xml:space="preserve">спирты </w:t>
      </w:r>
    </w:p>
    <w:p w:rsidR="00805605" w:rsidRDefault="00051E55">
      <w:pPr>
        <w:pStyle w:val="a1"/>
        <w:numPr>
          <w:ilvl w:val="0"/>
          <w:numId w:val="25"/>
        </w:numPr>
        <w:tabs>
          <w:tab w:val="clear" w:pos="707"/>
          <w:tab w:val="left" w:pos="0"/>
        </w:tabs>
        <w:spacing w:after="0"/>
      </w:pPr>
      <w:r>
        <w:t xml:space="preserve">минеральные кислоты </w:t>
      </w:r>
    </w:p>
    <w:p w:rsidR="00805605" w:rsidRDefault="00051E55" w:rsidP="00436CB6">
      <w:pPr>
        <w:pStyle w:val="a1"/>
        <w:numPr>
          <w:ilvl w:val="0"/>
          <w:numId w:val="25"/>
        </w:numPr>
        <w:tabs>
          <w:tab w:val="clear" w:pos="707"/>
          <w:tab w:val="left" w:pos="0"/>
        </w:tabs>
      </w:pPr>
      <w:r>
        <w:t xml:space="preserve">белки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22.</w:t>
      </w:r>
      <w:r w:rsidR="00051E55">
        <w:rPr>
          <w:rFonts w:ascii="Times New Roman;serif" w:hAnsi="Times New Roman;serif"/>
          <w:i/>
          <w:sz w:val="28"/>
        </w:rPr>
        <w:t>С уменьшением концентрации реагирующих веще</w:t>
      </w:r>
      <w:proofErr w:type="gramStart"/>
      <w:r w:rsidR="00051E55">
        <w:rPr>
          <w:rFonts w:ascii="Times New Roman;serif" w:hAnsi="Times New Roman;serif"/>
          <w:i/>
          <w:sz w:val="28"/>
        </w:rPr>
        <w:t>ств ск</w:t>
      </w:r>
      <w:proofErr w:type="gramEnd"/>
      <w:r w:rsidR="00051E55">
        <w:rPr>
          <w:rFonts w:ascii="Times New Roman;serif" w:hAnsi="Times New Roman;serif"/>
          <w:i/>
          <w:sz w:val="28"/>
        </w:rPr>
        <w:t>орость реакции:</w:t>
      </w:r>
    </w:p>
    <w:p w:rsidR="00805605" w:rsidRDefault="00051E55">
      <w:pPr>
        <w:pStyle w:val="a1"/>
        <w:numPr>
          <w:ilvl w:val="0"/>
          <w:numId w:val="26"/>
        </w:numPr>
        <w:tabs>
          <w:tab w:val="clear" w:pos="707"/>
          <w:tab w:val="left" w:pos="0"/>
        </w:tabs>
        <w:spacing w:after="0"/>
      </w:pPr>
      <w:r>
        <w:t xml:space="preserve">увеличивается </w:t>
      </w:r>
    </w:p>
    <w:p w:rsidR="00805605" w:rsidRDefault="00051E55">
      <w:pPr>
        <w:pStyle w:val="a1"/>
        <w:numPr>
          <w:ilvl w:val="0"/>
          <w:numId w:val="26"/>
        </w:numPr>
        <w:tabs>
          <w:tab w:val="clear" w:pos="707"/>
          <w:tab w:val="left" w:pos="0"/>
        </w:tabs>
        <w:spacing w:after="0"/>
      </w:pPr>
      <w:r>
        <w:t xml:space="preserve">уменьшается </w:t>
      </w:r>
    </w:p>
    <w:p w:rsidR="00805605" w:rsidRDefault="00051E55">
      <w:pPr>
        <w:pStyle w:val="a1"/>
        <w:numPr>
          <w:ilvl w:val="0"/>
          <w:numId w:val="26"/>
        </w:numPr>
        <w:tabs>
          <w:tab w:val="clear" w:pos="707"/>
          <w:tab w:val="left" w:pos="0"/>
        </w:tabs>
        <w:spacing w:after="0"/>
      </w:pPr>
      <w:r>
        <w:t xml:space="preserve">не изменяется </w:t>
      </w:r>
    </w:p>
    <w:p w:rsidR="00805605" w:rsidRDefault="00051E55" w:rsidP="00436CB6">
      <w:pPr>
        <w:pStyle w:val="a1"/>
        <w:numPr>
          <w:ilvl w:val="0"/>
          <w:numId w:val="26"/>
        </w:numPr>
        <w:tabs>
          <w:tab w:val="clear" w:pos="707"/>
          <w:tab w:val="left" w:pos="0"/>
        </w:tabs>
      </w:pPr>
      <w:r>
        <w:t xml:space="preserve">сначала увеличивается, затем уменьшается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23.</w:t>
      </w:r>
      <w:r w:rsidR="00051E55">
        <w:rPr>
          <w:rFonts w:ascii="Times New Roman;serif" w:hAnsi="Times New Roman;serif"/>
          <w:i/>
          <w:sz w:val="28"/>
        </w:rPr>
        <w:t>Кислотный гидролиз сахарозы, происходящий при варке сиропа, относится к катализу:</w:t>
      </w:r>
    </w:p>
    <w:p w:rsidR="00805605" w:rsidRDefault="00051E55">
      <w:pPr>
        <w:pStyle w:val="a1"/>
        <w:numPr>
          <w:ilvl w:val="0"/>
          <w:numId w:val="27"/>
        </w:numPr>
        <w:tabs>
          <w:tab w:val="clear" w:pos="707"/>
          <w:tab w:val="left" w:pos="0"/>
        </w:tabs>
        <w:spacing w:after="0"/>
      </w:pPr>
      <w:r>
        <w:t xml:space="preserve">гомогенному </w:t>
      </w:r>
    </w:p>
    <w:p w:rsidR="00805605" w:rsidRDefault="00051E55">
      <w:pPr>
        <w:pStyle w:val="a1"/>
        <w:numPr>
          <w:ilvl w:val="0"/>
          <w:numId w:val="27"/>
        </w:numPr>
        <w:tabs>
          <w:tab w:val="clear" w:pos="707"/>
          <w:tab w:val="left" w:pos="0"/>
        </w:tabs>
        <w:spacing w:after="0"/>
      </w:pPr>
      <w:r>
        <w:t xml:space="preserve">гетерогенному </w:t>
      </w:r>
    </w:p>
    <w:p w:rsidR="00805605" w:rsidRDefault="00051E55">
      <w:pPr>
        <w:pStyle w:val="a1"/>
        <w:numPr>
          <w:ilvl w:val="0"/>
          <w:numId w:val="27"/>
        </w:numPr>
        <w:tabs>
          <w:tab w:val="clear" w:pos="707"/>
          <w:tab w:val="left" w:pos="0"/>
        </w:tabs>
        <w:spacing w:after="0"/>
      </w:pPr>
      <w:r>
        <w:t xml:space="preserve">данный процесс не является каталитическим </w:t>
      </w:r>
    </w:p>
    <w:p w:rsidR="00805605" w:rsidRDefault="00051E55" w:rsidP="00436CB6">
      <w:pPr>
        <w:pStyle w:val="a1"/>
        <w:numPr>
          <w:ilvl w:val="0"/>
          <w:numId w:val="27"/>
        </w:numPr>
        <w:tabs>
          <w:tab w:val="clear" w:pos="707"/>
          <w:tab w:val="left" w:pos="0"/>
        </w:tabs>
      </w:pPr>
      <w:r>
        <w:t xml:space="preserve">диффузному </w:t>
      </w:r>
    </w:p>
    <w:p w:rsidR="00805605" w:rsidRDefault="00436CB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lastRenderedPageBreak/>
        <w:t>24.</w:t>
      </w:r>
      <w:r w:rsidR="00051E55">
        <w:rPr>
          <w:rFonts w:ascii="Times New Roman;serif" w:hAnsi="Times New Roman;serif"/>
          <w:i/>
          <w:sz w:val="28"/>
        </w:rPr>
        <w:t xml:space="preserve">При увеличении давления в равновесной системе: </w:t>
      </w:r>
    </w:p>
    <w:p w:rsidR="00805605" w:rsidRDefault="00051E55" w:rsidP="00197C06">
      <w:pPr>
        <w:pStyle w:val="a1"/>
        <w:spacing w:after="0"/>
      </w:pPr>
      <w:r>
        <w:rPr>
          <w:rFonts w:ascii="Times New Roman;serif" w:hAnsi="Times New Roman;serif"/>
          <w:i/>
          <w:sz w:val="28"/>
        </w:rPr>
        <w:t>H</w:t>
      </w:r>
      <w:r>
        <w:rPr>
          <w:rFonts w:ascii="Times New Roman;serif" w:hAnsi="Times New Roman;serif"/>
          <w:i/>
          <w:position w:val="-8"/>
          <w:sz w:val="28"/>
        </w:rPr>
        <w:t>2</w:t>
      </w:r>
      <w:r>
        <w:rPr>
          <w:rFonts w:ascii="Times New Roman;serif" w:hAnsi="Times New Roman;serif"/>
          <w:i/>
          <w:sz w:val="28"/>
        </w:rPr>
        <w:t>(г) + CI</w:t>
      </w:r>
      <w:r>
        <w:rPr>
          <w:rFonts w:ascii="Times New Roman;serif" w:hAnsi="Times New Roman;serif"/>
          <w:i/>
          <w:position w:val="-8"/>
          <w:sz w:val="28"/>
        </w:rPr>
        <w:t>2</w:t>
      </w:r>
      <w:r>
        <w:rPr>
          <w:rFonts w:ascii="Times New Roman;serif" w:hAnsi="Times New Roman;serif"/>
          <w:i/>
          <w:sz w:val="28"/>
        </w:rPr>
        <w:t>(г) ↔ 2HCI(г)</w:t>
      </w:r>
      <w:r>
        <w:t> </w:t>
      </w:r>
      <w:r>
        <w:rPr>
          <w:rFonts w:ascii="Times New Roman;serif" w:hAnsi="Times New Roman;serif"/>
          <w:i/>
          <w:sz w:val="28"/>
        </w:rPr>
        <w:t>равновесие:</w:t>
      </w:r>
    </w:p>
    <w:p w:rsidR="00805605" w:rsidRDefault="00051E55">
      <w:pPr>
        <w:pStyle w:val="a1"/>
        <w:numPr>
          <w:ilvl w:val="0"/>
          <w:numId w:val="28"/>
        </w:numPr>
        <w:tabs>
          <w:tab w:val="clear" w:pos="707"/>
          <w:tab w:val="left" w:pos="0"/>
        </w:tabs>
        <w:spacing w:after="0"/>
      </w:pPr>
      <w:r>
        <w:t xml:space="preserve">смещается в сторону прямой реакции </w:t>
      </w:r>
    </w:p>
    <w:p w:rsidR="00805605" w:rsidRDefault="00051E55">
      <w:pPr>
        <w:pStyle w:val="a1"/>
        <w:numPr>
          <w:ilvl w:val="0"/>
          <w:numId w:val="28"/>
        </w:numPr>
        <w:tabs>
          <w:tab w:val="clear" w:pos="707"/>
          <w:tab w:val="left" w:pos="0"/>
        </w:tabs>
        <w:spacing w:after="0"/>
      </w:pPr>
      <w:r>
        <w:t xml:space="preserve">смещается в сторону обратной реакции </w:t>
      </w:r>
    </w:p>
    <w:p w:rsidR="00805605" w:rsidRDefault="00051E55" w:rsidP="00436CB6">
      <w:pPr>
        <w:pStyle w:val="a1"/>
        <w:numPr>
          <w:ilvl w:val="0"/>
          <w:numId w:val="28"/>
        </w:numPr>
        <w:tabs>
          <w:tab w:val="clear" w:pos="707"/>
          <w:tab w:val="left" w:pos="0"/>
        </w:tabs>
      </w:pPr>
      <w:r>
        <w:t xml:space="preserve">не смещается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25.</w:t>
      </w:r>
      <w:r w:rsidR="00051E55">
        <w:rPr>
          <w:rFonts w:ascii="Times New Roman;serif" w:hAnsi="Times New Roman;serif"/>
          <w:i/>
          <w:sz w:val="28"/>
        </w:rPr>
        <w:t>Раствор, находящийся в равновесии с растворенным веществом, называется:</w:t>
      </w:r>
    </w:p>
    <w:p w:rsidR="00805605" w:rsidRDefault="00051E55">
      <w:pPr>
        <w:pStyle w:val="a1"/>
        <w:numPr>
          <w:ilvl w:val="0"/>
          <w:numId w:val="29"/>
        </w:numPr>
        <w:tabs>
          <w:tab w:val="clear" w:pos="707"/>
          <w:tab w:val="left" w:pos="0"/>
        </w:tabs>
        <w:spacing w:after="0"/>
      </w:pPr>
      <w:r>
        <w:t xml:space="preserve">разбавленным </w:t>
      </w:r>
    </w:p>
    <w:p w:rsidR="00805605" w:rsidRDefault="00051E55">
      <w:pPr>
        <w:pStyle w:val="a1"/>
        <w:numPr>
          <w:ilvl w:val="0"/>
          <w:numId w:val="29"/>
        </w:numPr>
        <w:tabs>
          <w:tab w:val="clear" w:pos="707"/>
          <w:tab w:val="left" w:pos="0"/>
        </w:tabs>
        <w:spacing w:after="0"/>
      </w:pPr>
      <w:r>
        <w:t xml:space="preserve">насыщенным </w:t>
      </w:r>
    </w:p>
    <w:p w:rsidR="00805605" w:rsidRDefault="00051E55">
      <w:pPr>
        <w:pStyle w:val="a1"/>
        <w:numPr>
          <w:ilvl w:val="0"/>
          <w:numId w:val="29"/>
        </w:numPr>
        <w:tabs>
          <w:tab w:val="clear" w:pos="707"/>
          <w:tab w:val="left" w:pos="0"/>
        </w:tabs>
        <w:spacing w:after="0"/>
      </w:pPr>
      <w:r>
        <w:t xml:space="preserve">перенасыщенным </w:t>
      </w:r>
    </w:p>
    <w:p w:rsidR="00805605" w:rsidRDefault="00051E55" w:rsidP="00436CB6">
      <w:pPr>
        <w:pStyle w:val="a1"/>
        <w:numPr>
          <w:ilvl w:val="0"/>
          <w:numId w:val="29"/>
        </w:numPr>
        <w:tabs>
          <w:tab w:val="clear" w:pos="707"/>
          <w:tab w:val="left" w:pos="0"/>
        </w:tabs>
      </w:pPr>
      <w:r>
        <w:t xml:space="preserve">концентрированным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26.</w:t>
      </w:r>
      <w:r w:rsidR="00051E55">
        <w:rPr>
          <w:rFonts w:ascii="Times New Roman;serif" w:hAnsi="Times New Roman;serif"/>
          <w:i/>
          <w:sz w:val="28"/>
        </w:rPr>
        <w:t>Температура кипения раствора:</w:t>
      </w:r>
    </w:p>
    <w:p w:rsidR="00805605" w:rsidRDefault="00051E55">
      <w:pPr>
        <w:pStyle w:val="a1"/>
        <w:numPr>
          <w:ilvl w:val="0"/>
          <w:numId w:val="30"/>
        </w:numPr>
        <w:tabs>
          <w:tab w:val="clear" w:pos="707"/>
          <w:tab w:val="left" w:pos="0"/>
        </w:tabs>
        <w:spacing w:after="0"/>
      </w:pPr>
      <w:r>
        <w:t xml:space="preserve">выше температуры кипения растворителя </w:t>
      </w:r>
    </w:p>
    <w:p w:rsidR="00805605" w:rsidRDefault="00051E55">
      <w:pPr>
        <w:pStyle w:val="a1"/>
        <w:numPr>
          <w:ilvl w:val="0"/>
          <w:numId w:val="30"/>
        </w:numPr>
        <w:tabs>
          <w:tab w:val="clear" w:pos="707"/>
          <w:tab w:val="left" w:pos="0"/>
        </w:tabs>
        <w:spacing w:after="0"/>
      </w:pPr>
      <w:r>
        <w:t xml:space="preserve">ниже температуры кипения растворителя </w:t>
      </w:r>
    </w:p>
    <w:p w:rsidR="00805605" w:rsidRDefault="00051E55" w:rsidP="00436CB6">
      <w:pPr>
        <w:pStyle w:val="a1"/>
        <w:numPr>
          <w:ilvl w:val="0"/>
          <w:numId w:val="30"/>
        </w:numPr>
        <w:tabs>
          <w:tab w:val="clear" w:pos="707"/>
          <w:tab w:val="left" w:pos="0"/>
        </w:tabs>
      </w:pPr>
      <w:proofErr w:type="gramStart"/>
      <w:r>
        <w:t>равна</w:t>
      </w:r>
      <w:proofErr w:type="gramEnd"/>
      <w:r>
        <w:t xml:space="preserve"> температуре кипения растворителя </w:t>
      </w:r>
    </w:p>
    <w:p w:rsidR="00805605" w:rsidRPr="00197C06" w:rsidRDefault="00436CB6" w:rsidP="00197C06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27.</w:t>
      </w:r>
      <w:r w:rsidR="00051E55">
        <w:rPr>
          <w:rFonts w:ascii="Times New Roman;serif" w:hAnsi="Times New Roman;serif"/>
          <w:i/>
          <w:sz w:val="28"/>
        </w:rPr>
        <w:t xml:space="preserve">Процесс проникновения поглощаемого вещества с поверхности вглубь поглотителя:    </w:t>
      </w:r>
    </w:p>
    <w:p w:rsidR="00805605" w:rsidRDefault="00051E55">
      <w:pPr>
        <w:pStyle w:val="a1"/>
        <w:numPr>
          <w:ilvl w:val="0"/>
          <w:numId w:val="31"/>
        </w:numPr>
        <w:tabs>
          <w:tab w:val="clear" w:pos="707"/>
          <w:tab w:val="left" w:pos="0"/>
        </w:tabs>
        <w:spacing w:after="0"/>
      </w:pPr>
      <w:r>
        <w:t xml:space="preserve">хемосорбция </w:t>
      </w:r>
    </w:p>
    <w:p w:rsidR="00805605" w:rsidRDefault="00051E55">
      <w:pPr>
        <w:pStyle w:val="a1"/>
        <w:numPr>
          <w:ilvl w:val="0"/>
          <w:numId w:val="31"/>
        </w:numPr>
        <w:tabs>
          <w:tab w:val="clear" w:pos="707"/>
          <w:tab w:val="left" w:pos="0"/>
        </w:tabs>
        <w:spacing w:after="0"/>
      </w:pPr>
      <w:r>
        <w:t xml:space="preserve">адсорбция </w:t>
      </w:r>
    </w:p>
    <w:p w:rsidR="00805605" w:rsidRDefault="00051E55">
      <w:pPr>
        <w:pStyle w:val="a1"/>
        <w:numPr>
          <w:ilvl w:val="0"/>
          <w:numId w:val="31"/>
        </w:numPr>
        <w:tabs>
          <w:tab w:val="clear" w:pos="707"/>
          <w:tab w:val="left" w:pos="0"/>
        </w:tabs>
        <w:spacing w:after="0"/>
      </w:pPr>
      <w:r>
        <w:t xml:space="preserve">абсорбция </w:t>
      </w:r>
    </w:p>
    <w:p w:rsidR="00805605" w:rsidRDefault="00051E55" w:rsidP="00436CB6">
      <w:pPr>
        <w:pStyle w:val="a1"/>
        <w:numPr>
          <w:ilvl w:val="0"/>
          <w:numId w:val="31"/>
        </w:numPr>
        <w:tabs>
          <w:tab w:val="clear" w:pos="707"/>
          <w:tab w:val="left" w:pos="0"/>
        </w:tabs>
      </w:pPr>
      <w:r>
        <w:t xml:space="preserve">десорбция </w:t>
      </w:r>
    </w:p>
    <w:p w:rsidR="00805605" w:rsidRPr="007C27DB" w:rsidRDefault="00436CB6" w:rsidP="007C27DB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28.</w:t>
      </w:r>
      <w:r w:rsidR="00051E55">
        <w:rPr>
          <w:rFonts w:ascii="Times New Roman;serif" w:hAnsi="Times New Roman;serif"/>
          <w:i/>
          <w:sz w:val="28"/>
        </w:rPr>
        <w:t>К суспензиям относятся пищевые продукты:</w:t>
      </w:r>
    </w:p>
    <w:p w:rsidR="00805605" w:rsidRDefault="00051E55">
      <w:pPr>
        <w:pStyle w:val="a1"/>
        <w:numPr>
          <w:ilvl w:val="0"/>
          <w:numId w:val="32"/>
        </w:numPr>
        <w:tabs>
          <w:tab w:val="clear" w:pos="707"/>
          <w:tab w:val="left" w:pos="0"/>
        </w:tabs>
        <w:spacing w:after="0"/>
      </w:pPr>
      <w:r>
        <w:t xml:space="preserve">пастила </w:t>
      </w:r>
    </w:p>
    <w:p w:rsidR="00805605" w:rsidRDefault="00051E55">
      <w:pPr>
        <w:pStyle w:val="a1"/>
        <w:numPr>
          <w:ilvl w:val="0"/>
          <w:numId w:val="32"/>
        </w:numPr>
        <w:tabs>
          <w:tab w:val="clear" w:pos="707"/>
          <w:tab w:val="left" w:pos="0"/>
        </w:tabs>
        <w:spacing w:after="0"/>
      </w:pPr>
      <w:r>
        <w:t xml:space="preserve">сливки </w:t>
      </w:r>
    </w:p>
    <w:p w:rsidR="00805605" w:rsidRDefault="00051E55">
      <w:pPr>
        <w:pStyle w:val="a1"/>
        <w:numPr>
          <w:ilvl w:val="0"/>
          <w:numId w:val="32"/>
        </w:numPr>
        <w:tabs>
          <w:tab w:val="clear" w:pos="707"/>
          <w:tab w:val="left" w:pos="0"/>
        </w:tabs>
        <w:spacing w:after="0"/>
      </w:pPr>
      <w:r>
        <w:t xml:space="preserve">хлеб </w:t>
      </w:r>
    </w:p>
    <w:p w:rsidR="00805605" w:rsidRDefault="00051E55" w:rsidP="00436CB6">
      <w:pPr>
        <w:pStyle w:val="a1"/>
        <w:numPr>
          <w:ilvl w:val="0"/>
          <w:numId w:val="32"/>
        </w:numPr>
        <w:tabs>
          <w:tab w:val="clear" w:pos="707"/>
          <w:tab w:val="left" w:pos="0"/>
        </w:tabs>
      </w:pPr>
      <w:r>
        <w:t xml:space="preserve">суп-пюре </w:t>
      </w:r>
    </w:p>
    <w:p w:rsidR="00805605" w:rsidRPr="007C27DB" w:rsidRDefault="00436CB6" w:rsidP="007C27DB">
      <w:pPr>
        <w:pStyle w:val="a1"/>
        <w:spacing w:after="0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29.</w:t>
      </w:r>
      <w:r w:rsidR="00051E55">
        <w:rPr>
          <w:rFonts w:ascii="Times New Roman;serif" w:hAnsi="Times New Roman;serif"/>
          <w:i/>
          <w:sz w:val="28"/>
        </w:rPr>
        <w:t>К важнейшим функциональным свойствам белков относятся:</w:t>
      </w:r>
    </w:p>
    <w:p w:rsidR="00805605" w:rsidRDefault="00051E55">
      <w:pPr>
        <w:pStyle w:val="a1"/>
        <w:numPr>
          <w:ilvl w:val="0"/>
          <w:numId w:val="33"/>
        </w:numPr>
        <w:tabs>
          <w:tab w:val="clear" w:pos="707"/>
          <w:tab w:val="left" w:pos="0"/>
        </w:tabs>
        <w:spacing w:after="0"/>
      </w:pPr>
      <w:r>
        <w:t xml:space="preserve">способность слеживаться </w:t>
      </w:r>
    </w:p>
    <w:p w:rsidR="00805605" w:rsidRDefault="00051E55">
      <w:pPr>
        <w:pStyle w:val="a1"/>
        <w:numPr>
          <w:ilvl w:val="0"/>
          <w:numId w:val="33"/>
        </w:numPr>
        <w:tabs>
          <w:tab w:val="clear" w:pos="707"/>
          <w:tab w:val="left" w:pos="0"/>
        </w:tabs>
        <w:spacing w:after="0"/>
      </w:pPr>
      <w:r>
        <w:t xml:space="preserve">способность связывать жиры </w:t>
      </w:r>
    </w:p>
    <w:p w:rsidR="00805605" w:rsidRDefault="00051E55">
      <w:pPr>
        <w:pStyle w:val="a1"/>
        <w:numPr>
          <w:ilvl w:val="0"/>
          <w:numId w:val="33"/>
        </w:numPr>
        <w:tabs>
          <w:tab w:val="clear" w:pos="707"/>
          <w:tab w:val="left" w:pos="0"/>
        </w:tabs>
        <w:spacing w:after="0"/>
      </w:pPr>
      <w:r>
        <w:t xml:space="preserve">нерастворимость </w:t>
      </w:r>
    </w:p>
    <w:p w:rsidR="00805605" w:rsidRDefault="00051E55" w:rsidP="00436CB6">
      <w:pPr>
        <w:pStyle w:val="a1"/>
        <w:numPr>
          <w:ilvl w:val="0"/>
          <w:numId w:val="33"/>
        </w:numPr>
        <w:tabs>
          <w:tab w:val="clear" w:pos="707"/>
          <w:tab w:val="left" w:pos="0"/>
        </w:tabs>
      </w:pPr>
      <w:r>
        <w:t xml:space="preserve">способность улетучиваться </w:t>
      </w:r>
    </w:p>
    <w:p w:rsidR="00805605" w:rsidRPr="007C27DB" w:rsidRDefault="00436CB6" w:rsidP="007C27DB">
      <w:pPr>
        <w:pStyle w:val="a1"/>
        <w:rPr>
          <w:rFonts w:ascii="Times New Roman;serif" w:hAnsi="Times New Roman;serif"/>
          <w:i/>
          <w:sz w:val="28"/>
        </w:rPr>
      </w:pPr>
      <w:r>
        <w:rPr>
          <w:rFonts w:ascii="Times New Roman;serif" w:hAnsi="Times New Roman;serif"/>
          <w:i/>
          <w:sz w:val="28"/>
        </w:rPr>
        <w:t>30.</w:t>
      </w:r>
      <w:r w:rsidR="00051E55">
        <w:rPr>
          <w:rFonts w:ascii="Times New Roman;serif" w:hAnsi="Times New Roman;serif"/>
          <w:i/>
          <w:sz w:val="28"/>
        </w:rPr>
        <w:t>Углеводы в ходе пищевых технологий могут:</w:t>
      </w:r>
    </w:p>
    <w:p w:rsidR="00805605" w:rsidRDefault="00051E55">
      <w:pPr>
        <w:pStyle w:val="a1"/>
        <w:numPr>
          <w:ilvl w:val="0"/>
          <w:numId w:val="34"/>
        </w:numPr>
        <w:tabs>
          <w:tab w:val="clear" w:pos="707"/>
          <w:tab w:val="left" w:pos="0"/>
        </w:tabs>
        <w:spacing w:after="0"/>
      </w:pPr>
      <w:r>
        <w:t xml:space="preserve">окисляться </w:t>
      </w:r>
    </w:p>
    <w:p w:rsidR="00805605" w:rsidRDefault="00051E55">
      <w:pPr>
        <w:pStyle w:val="a1"/>
        <w:numPr>
          <w:ilvl w:val="0"/>
          <w:numId w:val="34"/>
        </w:numPr>
        <w:tabs>
          <w:tab w:val="clear" w:pos="707"/>
          <w:tab w:val="left" w:pos="0"/>
        </w:tabs>
        <w:spacing w:after="0"/>
      </w:pPr>
      <w:r>
        <w:t xml:space="preserve">восстанавливаться </w:t>
      </w:r>
    </w:p>
    <w:p w:rsidR="00805605" w:rsidRDefault="00051E55">
      <w:pPr>
        <w:pStyle w:val="a1"/>
        <w:numPr>
          <w:ilvl w:val="0"/>
          <w:numId w:val="34"/>
        </w:numPr>
        <w:tabs>
          <w:tab w:val="clear" w:pos="707"/>
          <w:tab w:val="left" w:pos="0"/>
        </w:tabs>
        <w:spacing w:after="0"/>
      </w:pPr>
      <w:proofErr w:type="spellStart"/>
      <w:r>
        <w:t>негидролизоваться</w:t>
      </w:r>
      <w:proofErr w:type="spellEnd"/>
      <w:r>
        <w:t xml:space="preserve"> </w:t>
      </w:r>
    </w:p>
    <w:p w:rsidR="00805605" w:rsidRDefault="00051E55">
      <w:pPr>
        <w:pStyle w:val="a1"/>
        <w:numPr>
          <w:ilvl w:val="0"/>
          <w:numId w:val="34"/>
        </w:numPr>
        <w:tabs>
          <w:tab w:val="clear" w:pos="707"/>
          <w:tab w:val="left" w:pos="0"/>
        </w:tabs>
      </w:pPr>
      <w:r>
        <w:t xml:space="preserve">разлагаться </w:t>
      </w:r>
    </w:p>
    <w:p w:rsidR="00805605" w:rsidRDefault="00805605">
      <w:pPr>
        <w:ind w:firstLine="567"/>
        <w:jc w:val="center"/>
        <w:rPr>
          <w:b/>
          <w:bCs/>
        </w:rPr>
      </w:pPr>
    </w:p>
    <w:p w:rsidR="00805605" w:rsidRDefault="00805605">
      <w:pPr>
        <w:ind w:firstLine="567"/>
        <w:jc w:val="center"/>
        <w:rPr>
          <w:b/>
          <w:bCs/>
        </w:rPr>
      </w:pPr>
    </w:p>
    <w:p w:rsidR="00805605" w:rsidRDefault="00805605">
      <w:pPr>
        <w:ind w:firstLine="567"/>
        <w:jc w:val="center"/>
        <w:rPr>
          <w:b/>
          <w:bCs/>
        </w:rPr>
      </w:pPr>
    </w:p>
    <w:p w:rsidR="00805605" w:rsidRDefault="00805605">
      <w:pPr>
        <w:ind w:firstLine="567"/>
        <w:jc w:val="center"/>
        <w:rPr>
          <w:b/>
          <w:bCs/>
        </w:rPr>
      </w:pPr>
    </w:p>
    <w:p w:rsidR="00805605" w:rsidRDefault="00805605">
      <w:pPr>
        <w:ind w:firstLine="567"/>
        <w:jc w:val="center"/>
        <w:rPr>
          <w:b/>
          <w:bCs/>
        </w:rPr>
      </w:pPr>
    </w:p>
    <w:p w:rsidR="00805605" w:rsidRDefault="00805605">
      <w:pPr>
        <w:ind w:firstLine="567"/>
        <w:jc w:val="center"/>
        <w:rPr>
          <w:b/>
          <w:bCs/>
        </w:rPr>
      </w:pPr>
    </w:p>
    <w:p w:rsidR="00805605" w:rsidRDefault="00805605">
      <w:pPr>
        <w:ind w:firstLine="567"/>
        <w:jc w:val="center"/>
        <w:rPr>
          <w:b/>
          <w:bCs/>
        </w:rPr>
      </w:pPr>
    </w:p>
    <w:p w:rsidR="00805605" w:rsidRDefault="00805605">
      <w:pPr>
        <w:ind w:firstLine="567"/>
        <w:jc w:val="center"/>
        <w:rPr>
          <w:b/>
          <w:bCs/>
        </w:rPr>
      </w:pPr>
    </w:p>
    <w:p w:rsidR="009B7F69" w:rsidRDefault="009B7F69">
      <w:pPr>
        <w:ind w:firstLine="567"/>
        <w:jc w:val="center"/>
        <w:rPr>
          <w:b/>
          <w:bCs/>
        </w:rPr>
      </w:pPr>
    </w:p>
    <w:p w:rsidR="009B7F69" w:rsidRDefault="009B7F69">
      <w:pPr>
        <w:ind w:firstLine="567"/>
        <w:jc w:val="center"/>
        <w:rPr>
          <w:b/>
          <w:bCs/>
        </w:rPr>
      </w:pPr>
    </w:p>
    <w:p w:rsidR="009B7F69" w:rsidRDefault="009B7F69">
      <w:pPr>
        <w:ind w:firstLine="567"/>
        <w:jc w:val="center"/>
        <w:rPr>
          <w:b/>
          <w:bCs/>
        </w:rPr>
      </w:pPr>
    </w:p>
    <w:p w:rsidR="009B7F69" w:rsidRDefault="009B7F69">
      <w:pPr>
        <w:ind w:firstLine="567"/>
        <w:jc w:val="center"/>
        <w:rPr>
          <w:b/>
          <w:bCs/>
        </w:rPr>
      </w:pPr>
    </w:p>
    <w:p w:rsidR="009B7F69" w:rsidRDefault="009B7F69">
      <w:pPr>
        <w:ind w:firstLine="567"/>
        <w:jc w:val="center"/>
        <w:rPr>
          <w:b/>
          <w:bCs/>
        </w:rPr>
      </w:pPr>
    </w:p>
    <w:p w:rsidR="009B7F69" w:rsidRDefault="009B7F69">
      <w:pPr>
        <w:ind w:firstLine="567"/>
        <w:jc w:val="center"/>
        <w:rPr>
          <w:b/>
          <w:bCs/>
        </w:rPr>
      </w:pPr>
    </w:p>
    <w:p w:rsidR="009B7F69" w:rsidRDefault="009B7F69">
      <w:pPr>
        <w:ind w:firstLine="567"/>
        <w:jc w:val="center"/>
        <w:rPr>
          <w:b/>
          <w:bCs/>
        </w:rPr>
      </w:pPr>
    </w:p>
    <w:p w:rsidR="009B7F69" w:rsidRDefault="009B7F69">
      <w:pPr>
        <w:ind w:firstLine="567"/>
        <w:jc w:val="center"/>
        <w:rPr>
          <w:b/>
          <w:bCs/>
        </w:rPr>
      </w:pPr>
    </w:p>
    <w:p w:rsidR="009B7F69" w:rsidRDefault="009B7F69">
      <w:pPr>
        <w:ind w:firstLine="567"/>
        <w:jc w:val="center"/>
        <w:rPr>
          <w:b/>
          <w:bCs/>
        </w:rPr>
      </w:pPr>
    </w:p>
    <w:p w:rsidR="009B7F69" w:rsidRDefault="009B7F69">
      <w:pPr>
        <w:ind w:firstLine="567"/>
        <w:jc w:val="center"/>
        <w:rPr>
          <w:b/>
          <w:bCs/>
        </w:rPr>
      </w:pPr>
    </w:p>
    <w:p w:rsidR="009B7F69" w:rsidRDefault="009B7F69">
      <w:pPr>
        <w:ind w:firstLine="567"/>
        <w:jc w:val="center"/>
        <w:rPr>
          <w:b/>
          <w:bCs/>
        </w:rPr>
      </w:pPr>
    </w:p>
    <w:p w:rsidR="009B7F69" w:rsidRDefault="009B7F69">
      <w:pPr>
        <w:ind w:firstLine="567"/>
        <w:jc w:val="center"/>
        <w:rPr>
          <w:b/>
          <w:bCs/>
        </w:rPr>
      </w:pPr>
    </w:p>
    <w:p w:rsidR="009B7F69" w:rsidRDefault="009B7F69">
      <w:pPr>
        <w:ind w:firstLine="567"/>
        <w:jc w:val="center"/>
        <w:rPr>
          <w:b/>
          <w:bCs/>
        </w:rPr>
      </w:pPr>
    </w:p>
    <w:p w:rsidR="00805605" w:rsidRDefault="00805605">
      <w:pPr>
        <w:ind w:firstLine="567"/>
        <w:jc w:val="center"/>
        <w:rPr>
          <w:b/>
          <w:bCs/>
        </w:rPr>
      </w:pPr>
    </w:p>
    <w:p w:rsidR="00805605" w:rsidRDefault="00805605">
      <w:pPr>
        <w:ind w:firstLine="567"/>
        <w:jc w:val="center"/>
        <w:rPr>
          <w:b/>
          <w:bCs/>
        </w:rPr>
      </w:pPr>
    </w:p>
    <w:p w:rsidR="00805605" w:rsidRDefault="00051E55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3.2 Оценочные материалы для промежуточной  аттестации по учебной дисциплине</w:t>
      </w:r>
    </w:p>
    <w:p w:rsidR="00805605" w:rsidRDefault="00805605">
      <w:pPr>
        <w:ind w:firstLine="709"/>
        <w:jc w:val="both"/>
        <w:rPr>
          <w:b/>
          <w:bCs/>
        </w:rPr>
      </w:pPr>
    </w:p>
    <w:p w:rsidR="00805605" w:rsidRDefault="00051E55">
      <w:pPr>
        <w:spacing w:line="360" w:lineRule="auto"/>
        <w:ind w:firstLine="720"/>
        <w:jc w:val="both"/>
      </w:pPr>
      <w:r>
        <w:rPr>
          <w:b/>
          <w:i/>
          <w:u w:val="single"/>
        </w:rPr>
        <w:t>В рамках текущего контроля</w:t>
      </w:r>
    </w:p>
    <w:p w:rsidR="00805605" w:rsidRDefault="00051E55">
      <w:pPr>
        <w:suppressAutoHyphens/>
      </w:pPr>
      <w:r>
        <w:rPr>
          <w:b/>
          <w:bCs/>
        </w:rPr>
        <w:t>1. Устный опрос</w:t>
      </w:r>
    </w:p>
    <w:p w:rsidR="00805605" w:rsidRDefault="00805605">
      <w:pPr>
        <w:jc w:val="both"/>
        <w:rPr>
          <w:b/>
        </w:rPr>
      </w:pPr>
    </w:p>
    <w:p w:rsidR="00805605" w:rsidRDefault="00051E55">
      <w:pPr>
        <w:jc w:val="both"/>
      </w:pPr>
      <w:r>
        <w:rPr>
          <w:b/>
        </w:rPr>
        <w:t>Критерии оценивания  устного опроса</w:t>
      </w:r>
    </w:p>
    <w:p w:rsidR="00805605" w:rsidRDefault="00051E55">
      <w:pPr>
        <w:shd w:val="clear" w:color="auto" w:fill="FFFFFF"/>
        <w:jc w:val="both"/>
      </w:pPr>
      <w:r>
        <w:t xml:space="preserve">- оценка «отлично» </w:t>
      </w:r>
      <w:r>
        <w:rPr>
          <w:color w:val="000000"/>
        </w:rPr>
        <w:t>ставится, если студент:</w:t>
      </w:r>
    </w:p>
    <w:p w:rsidR="00805605" w:rsidRDefault="00051E55">
      <w:pPr>
        <w:shd w:val="clear" w:color="auto" w:fill="FFFFFF"/>
        <w:jc w:val="both"/>
      </w:pPr>
      <w:r>
        <w:rPr>
          <w:color w:val="000000"/>
        </w:rPr>
        <w:t>1) полно излагает изученный материал, даёт правильное определенное языковых понятий;</w:t>
      </w:r>
      <w:r>
        <w:rPr>
          <w:color w:val="000000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805605" w:rsidRDefault="00051E55">
      <w:pPr>
        <w:shd w:val="clear" w:color="auto" w:fill="FFFFFF"/>
        <w:jc w:val="both"/>
      </w:pPr>
      <w:r>
        <w:rPr>
          <w:color w:val="000000"/>
        </w:rPr>
        <w:t>3) излагает материал последовательно и правильно с точки зрения норм литературного языка.</w:t>
      </w:r>
    </w:p>
    <w:p w:rsidR="00805605" w:rsidRDefault="00051E55">
      <w:pPr>
        <w:shd w:val="clear" w:color="auto" w:fill="FFFFFF"/>
        <w:jc w:val="both"/>
      </w:pPr>
      <w:r>
        <w:t xml:space="preserve">- оценка «хорошо» </w:t>
      </w:r>
      <w:r>
        <w:rPr>
          <w:color w:val="000000"/>
        </w:rPr>
        <w:t xml:space="preserve">ставится, если студент даёт ответ, удовлетворяющий тем же требованиям, что и для </w:t>
      </w:r>
      <w:r>
        <w:t>оценки «отлично»</w:t>
      </w:r>
      <w:r>
        <w:rPr>
          <w:color w:val="000000"/>
        </w:rPr>
        <w:t>, но допускает 1-2 ошибки, которые сам же исправляет, и 1-2 недочёта в последовательности и языковом оформлении излагаемого.</w:t>
      </w:r>
    </w:p>
    <w:p w:rsidR="00805605" w:rsidRDefault="00051E55">
      <w:pPr>
        <w:shd w:val="clear" w:color="auto" w:fill="FFFFFF"/>
        <w:jc w:val="both"/>
      </w:pPr>
      <w:r>
        <w:t xml:space="preserve">- оценка «удовлетворительно» </w:t>
      </w:r>
      <w:r>
        <w:rPr>
          <w:color w:val="000000"/>
        </w:rPr>
        <w:t>ставится, если студент обнаруживает знание и понимание основных положений данной темы, но:</w:t>
      </w:r>
    </w:p>
    <w:p w:rsidR="00805605" w:rsidRDefault="00051E55">
      <w:pPr>
        <w:shd w:val="clear" w:color="auto" w:fill="FFFFFF"/>
        <w:jc w:val="both"/>
      </w:pPr>
      <w:r>
        <w:rPr>
          <w:color w:val="000000"/>
        </w:rPr>
        <w:t>1) излагает материал неполно и допускает неточности в определении понятий или формулировке правил;</w:t>
      </w:r>
    </w:p>
    <w:p w:rsidR="00805605" w:rsidRDefault="00051E55">
      <w:pPr>
        <w:shd w:val="clear" w:color="auto" w:fill="FFFFFF"/>
        <w:jc w:val="both"/>
      </w:pPr>
      <w:r>
        <w:rPr>
          <w:color w:val="000000"/>
        </w:rPr>
        <w:t>2) не умеет достаточно глубоко и доказательно обосновать свои суждения и привести свои примеры;</w:t>
      </w:r>
    </w:p>
    <w:p w:rsidR="00805605" w:rsidRDefault="00051E55">
      <w:pPr>
        <w:shd w:val="clear" w:color="auto" w:fill="FFFFFF"/>
        <w:jc w:val="both"/>
      </w:pPr>
      <w:r>
        <w:rPr>
          <w:color w:val="000000"/>
        </w:rPr>
        <w:t xml:space="preserve">3) излагает материал непоследовательно и допускает ошибки в языковом оформлении </w:t>
      </w:r>
      <w:proofErr w:type="gramStart"/>
      <w:r>
        <w:rPr>
          <w:color w:val="000000"/>
        </w:rPr>
        <w:t>излагаемого</w:t>
      </w:r>
      <w:proofErr w:type="gramEnd"/>
      <w:r>
        <w:rPr>
          <w:color w:val="000000"/>
        </w:rPr>
        <w:t>.</w:t>
      </w:r>
    </w:p>
    <w:p w:rsidR="00805605" w:rsidRDefault="00051E55">
      <w:pPr>
        <w:shd w:val="clear" w:color="auto" w:fill="FFFFFF"/>
        <w:jc w:val="both"/>
      </w:pPr>
      <w:r>
        <w:t xml:space="preserve">- оценка «неудовлетворительно» </w:t>
      </w:r>
      <w:r>
        <w:rPr>
          <w:color w:val="000000"/>
        </w:rPr>
        <w:t>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805605" w:rsidRDefault="00051E55">
      <w:pPr>
        <w:shd w:val="clear" w:color="auto" w:fill="FFFFFF"/>
        <w:jc w:val="both"/>
      </w:pPr>
      <w:proofErr w:type="gramStart"/>
      <w:r>
        <w:rPr>
          <w:color w:val="000000"/>
        </w:rPr>
        <w:t xml:space="preserve">Оценки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</w:t>
      </w:r>
      <w:r>
        <w:rPr>
          <w:color w:val="000000"/>
        </w:rPr>
        <w:lastRenderedPageBreak/>
        <w:t>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805605" w:rsidRDefault="008056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805605" w:rsidRDefault="00805605">
      <w:pPr>
        <w:jc w:val="both"/>
        <w:rPr>
          <w:i/>
          <w:color w:val="FF0000"/>
          <w:sz w:val="28"/>
          <w:szCs w:val="28"/>
        </w:rPr>
      </w:pPr>
    </w:p>
    <w:p w:rsidR="00805605" w:rsidRDefault="00051E55">
      <w:pPr>
        <w:jc w:val="both"/>
      </w:pPr>
      <w:r>
        <w:rPr>
          <w:b/>
        </w:rPr>
        <w:t>2. Тестирование</w:t>
      </w:r>
    </w:p>
    <w:p w:rsidR="00805605" w:rsidRDefault="00805605">
      <w:pPr>
        <w:jc w:val="both"/>
        <w:rPr>
          <w:b/>
        </w:rPr>
      </w:pPr>
    </w:p>
    <w:p w:rsidR="00805605" w:rsidRDefault="00051E55">
      <w:pPr>
        <w:jc w:val="both"/>
      </w:pPr>
      <w:r>
        <w:rPr>
          <w:b/>
        </w:rPr>
        <w:t xml:space="preserve">Критерии оценки </w:t>
      </w:r>
      <w:r>
        <w:rPr>
          <w:b/>
          <w:bCs/>
        </w:rPr>
        <w:t>тестового задания</w:t>
      </w:r>
    </w:p>
    <w:p w:rsidR="00805605" w:rsidRDefault="00805605">
      <w:pPr>
        <w:pStyle w:val="af4"/>
        <w:ind w:left="36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9344" w:type="dxa"/>
        <w:tblInd w:w="-821" w:type="dxa"/>
        <w:tblLook w:val="04A0" w:firstRow="1" w:lastRow="0" w:firstColumn="1" w:lastColumn="0" w:noHBand="0" w:noVBand="1"/>
      </w:tblPr>
      <w:tblGrid>
        <w:gridCol w:w="2633"/>
        <w:gridCol w:w="2077"/>
        <w:gridCol w:w="1624"/>
        <w:gridCol w:w="3010"/>
      </w:tblGrid>
      <w:tr w:rsidR="00805605">
        <w:trPr>
          <w:trHeight w:val="278"/>
        </w:trPr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317"/>
              <w:jc w:val="center"/>
            </w:pPr>
            <w:r>
              <w:rPr>
                <w:sz w:val="24"/>
                <w:szCs w:val="24"/>
              </w:rPr>
              <w:t>Процент результативности (правильный ответов)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</w:pPr>
            <w:r>
              <w:rPr>
                <w:sz w:val="24"/>
                <w:szCs w:val="24"/>
              </w:rPr>
              <w:t>Количество</w:t>
            </w:r>
          </w:p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</w:pPr>
            <w:r>
              <w:rPr>
                <w:sz w:val="24"/>
                <w:szCs w:val="24"/>
              </w:rPr>
              <w:t>правильных</w:t>
            </w:r>
          </w:p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</w:pPr>
            <w:r>
              <w:rPr>
                <w:sz w:val="24"/>
                <w:szCs w:val="24"/>
              </w:rPr>
              <w:t>ответов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jc w:val="center"/>
            </w:pPr>
            <w:r>
              <w:rPr>
                <w:sz w:val="24"/>
                <w:szCs w:val="24"/>
              </w:rPr>
              <w:t>Качественная оценка</w:t>
            </w:r>
          </w:p>
        </w:tc>
      </w:tr>
      <w:tr w:rsidR="00805605">
        <w:trPr>
          <w:trHeight w:val="277"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pStyle w:val="af7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805605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71"/>
              <w:jc w:val="center"/>
            </w:pPr>
            <w:r>
              <w:rPr>
                <w:sz w:val="24"/>
                <w:szCs w:val="24"/>
              </w:rPr>
              <w:t>Оценка (балл)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288" w:hanging="288"/>
              <w:jc w:val="center"/>
            </w:pPr>
            <w:r>
              <w:rPr>
                <w:sz w:val="24"/>
                <w:szCs w:val="24"/>
              </w:rPr>
              <w:t>Вербальный аналог</w:t>
            </w:r>
          </w:p>
        </w:tc>
      </w:tr>
      <w:tr w:rsidR="00805605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317"/>
              <w:jc w:val="center"/>
            </w:pPr>
            <w:r>
              <w:rPr>
                <w:sz w:val="24"/>
                <w:szCs w:val="24"/>
              </w:rPr>
              <w:t>90-100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71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hanging="288"/>
              <w:jc w:val="center"/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805605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317"/>
              <w:jc w:val="center"/>
            </w:pPr>
            <w:r>
              <w:rPr>
                <w:sz w:val="24"/>
                <w:szCs w:val="24"/>
              </w:rPr>
              <w:t>80-89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71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hanging="288"/>
              <w:jc w:val="center"/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805605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317"/>
              <w:jc w:val="center"/>
            </w:pPr>
            <w:r>
              <w:rPr>
                <w:sz w:val="24"/>
                <w:szCs w:val="24"/>
              </w:rPr>
              <w:t>70-79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71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hanging="288"/>
              <w:jc w:val="center"/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805605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317"/>
              <w:jc w:val="center"/>
            </w:pPr>
            <w:r>
              <w:rPr>
                <w:sz w:val="24"/>
                <w:szCs w:val="24"/>
              </w:rPr>
              <w:t>менее 70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left="71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pStyle w:val="af7"/>
              <w:suppressLineNumbers/>
              <w:tabs>
                <w:tab w:val="left" w:pos="0"/>
              </w:tabs>
              <w:ind w:hanging="288"/>
              <w:jc w:val="center"/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805605" w:rsidRDefault="00805605">
      <w:pPr>
        <w:jc w:val="both"/>
        <w:rPr>
          <w:i/>
          <w:color w:val="FF0000"/>
          <w:sz w:val="28"/>
          <w:szCs w:val="28"/>
          <w:highlight w:val="yellow"/>
        </w:rPr>
      </w:pPr>
    </w:p>
    <w:p w:rsidR="00805605" w:rsidRDefault="00805605">
      <w:pPr>
        <w:rPr>
          <w:b/>
        </w:rPr>
      </w:pPr>
    </w:p>
    <w:p w:rsidR="00805605" w:rsidRDefault="00805605">
      <w:pPr>
        <w:rPr>
          <w:b/>
        </w:rPr>
      </w:pPr>
    </w:p>
    <w:p w:rsidR="00805605" w:rsidRDefault="00051E55">
      <w:pPr>
        <w:ind w:firstLine="567"/>
        <w:jc w:val="both"/>
      </w:pPr>
      <w:r>
        <w:rPr>
          <w:b/>
          <w:bCs/>
        </w:rPr>
        <w:t>3.  Реферат</w:t>
      </w:r>
    </w:p>
    <w:p w:rsidR="00805605" w:rsidRDefault="00051E55">
      <w:r>
        <w:rPr>
          <w:b/>
          <w:bCs/>
          <w:color w:val="000000"/>
        </w:rPr>
        <w:t>Критерии оценивания реферата</w:t>
      </w:r>
    </w:p>
    <w:p w:rsidR="00805605" w:rsidRDefault="00805605">
      <w:pPr>
        <w:shd w:val="clear" w:color="auto" w:fill="FFFFFF"/>
        <w:ind w:firstLine="426"/>
        <w:jc w:val="both"/>
        <w:rPr>
          <w:i/>
          <w:color w:val="424242"/>
        </w:rPr>
      </w:pPr>
    </w:p>
    <w:p w:rsidR="00805605" w:rsidRDefault="00051E55">
      <w:pPr>
        <w:shd w:val="clear" w:color="auto" w:fill="FFFFFF"/>
        <w:ind w:firstLine="426"/>
        <w:jc w:val="both"/>
      </w:pPr>
      <w:r>
        <w:rPr>
          <w:b/>
          <w:i/>
          <w:color w:val="424242"/>
        </w:rPr>
        <w:t>Вариант 1</w:t>
      </w:r>
    </w:p>
    <w:p w:rsidR="00805605" w:rsidRDefault="00805605">
      <w:pPr>
        <w:shd w:val="clear" w:color="auto" w:fill="FFFFFF"/>
        <w:ind w:firstLine="426"/>
        <w:jc w:val="both"/>
        <w:rPr>
          <w:color w:val="424242"/>
        </w:rPr>
      </w:pP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Критериями оценки реферата является: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1. Новизна реферирования текста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- актуальность проблемы и темы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- самостоятельностью в постановке проблемы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- наличием авторской позиции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- стилевым единством текста, единством жанровых черт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2. Степень раскрытия сущности проблемы предполагает: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- соответствие плана теме реферата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- полноту и глубину раскрытия основных понятий проблемы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- умение работать с литературой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- умение обобщать, делать выводы, сопоставлять различные точки зрения по данной проблеме.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3. Обоснованность выбора источников оценивается: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- полнотой использования работ по проблеме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- привлечением наиболее известных и новейших работ по проблеме (журнальные публикации, материалы сборников научных трудов и т.д.).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4. Соблюдение требований к оформлению определяется: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- оценкой грамотности и культуры изложения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- владением терминологией и понятийным аппаратом проблемы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- соблюдением требований к объему реферата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- правильным оформлением ссылок на используемую литературу</w:t>
      </w:r>
    </w:p>
    <w:p w:rsidR="00805605" w:rsidRDefault="00051E55">
      <w:pPr>
        <w:shd w:val="clear" w:color="auto" w:fill="FFFFFF"/>
        <w:ind w:firstLine="426"/>
        <w:jc w:val="both"/>
      </w:pPr>
      <w:r>
        <w:rPr>
          <w:color w:val="424242"/>
        </w:rPr>
        <w:t>- культурой оформления.</w:t>
      </w:r>
    </w:p>
    <w:p w:rsidR="00805605" w:rsidRDefault="00805605">
      <w:pPr>
        <w:shd w:val="clear" w:color="auto" w:fill="FFFFFF"/>
        <w:ind w:firstLine="426"/>
        <w:jc w:val="both"/>
        <w:rPr>
          <w:color w:val="424242"/>
        </w:rPr>
      </w:pPr>
    </w:p>
    <w:tbl>
      <w:tblPr>
        <w:tblW w:w="9044" w:type="dxa"/>
        <w:tblInd w:w="192" w:type="dxa"/>
        <w:tblLook w:val="04A0" w:firstRow="1" w:lastRow="0" w:firstColumn="1" w:lastColumn="0" w:noHBand="0" w:noVBand="1"/>
      </w:tblPr>
      <w:tblGrid>
        <w:gridCol w:w="6510"/>
        <w:gridCol w:w="2534"/>
      </w:tblGrid>
      <w:tr w:rsidR="00805605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Критерий оценки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Оценка</w:t>
            </w:r>
          </w:p>
        </w:tc>
      </w:tr>
      <w:tr w:rsidR="00805605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r>
              <w:rPr>
                <w:color w:val="000000"/>
                <w:shd w:val="clear" w:color="auto" w:fill="FFFFFF"/>
              </w:rPr>
              <w:t xml:space="preserve">Цель написания реферата достигнута, задачи решены. </w:t>
            </w:r>
          </w:p>
          <w:p w:rsidR="00805605" w:rsidRDefault="00051E55">
            <w:r>
              <w:rPr>
                <w:color w:val="000000"/>
                <w:shd w:val="clear" w:color="auto" w:fill="FFFFFF"/>
              </w:rPr>
              <w:t xml:space="preserve">Актуальность темы исследования корректно и полно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обоснована. </w:t>
            </w:r>
          </w:p>
          <w:p w:rsidR="00805605" w:rsidRDefault="00051E55">
            <w:r>
              <w:rPr>
                <w:color w:val="000000"/>
                <w:shd w:val="clear" w:color="auto" w:fill="FFFFFF"/>
              </w:rPr>
              <w:t>Реферат выполнен согласно требованиям.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r>
              <w:rPr>
                <w:color w:val="000000"/>
                <w:shd w:val="clear" w:color="auto" w:fill="FFFFFF"/>
              </w:rPr>
              <w:lastRenderedPageBreak/>
              <w:t>Отлично.</w:t>
            </w:r>
          </w:p>
        </w:tc>
      </w:tr>
      <w:tr w:rsidR="00805605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r>
              <w:rPr>
                <w:color w:val="000000"/>
                <w:shd w:val="clear" w:color="auto" w:fill="FFFFFF"/>
              </w:rPr>
              <w:lastRenderedPageBreak/>
              <w:t xml:space="preserve">Цель и задачи выполнения реферата достигнуты. Актуальность темы реферата подтверждена. </w:t>
            </w:r>
          </w:p>
          <w:p w:rsidR="00805605" w:rsidRDefault="00051E55">
            <w:r>
              <w:rPr>
                <w:color w:val="000000"/>
                <w:shd w:val="clear" w:color="auto" w:fill="FFFFFF"/>
              </w:rPr>
              <w:t>Реферат выполнен с незначительными отклонениями от требований методических указаний.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r>
              <w:rPr>
                <w:color w:val="000000"/>
                <w:shd w:val="clear" w:color="auto" w:fill="FFFFFF"/>
              </w:rPr>
              <w:t>Хорошо.</w:t>
            </w:r>
          </w:p>
        </w:tc>
      </w:tr>
      <w:tr w:rsidR="00805605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r>
              <w:rPr>
                <w:color w:val="000000"/>
                <w:shd w:val="clear" w:color="auto" w:fill="FFFFFF"/>
              </w:rPr>
              <w:t xml:space="preserve">Цель и задачи реферата достигнуты частично. </w:t>
            </w:r>
          </w:p>
          <w:p w:rsidR="00805605" w:rsidRDefault="00051E55">
            <w:r>
              <w:rPr>
                <w:color w:val="000000"/>
                <w:shd w:val="clear" w:color="auto" w:fill="FFFFFF"/>
              </w:rPr>
              <w:t xml:space="preserve">Актуальность темы реферата определена неубедительно. </w:t>
            </w:r>
          </w:p>
          <w:p w:rsidR="00805605" w:rsidRDefault="00051E55">
            <w:r>
              <w:rPr>
                <w:color w:val="000000"/>
                <w:shd w:val="clear" w:color="auto" w:fill="FFFFFF"/>
              </w:rPr>
              <w:t>В реферате выявлены значительные отклонения от требований методических указаний.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r>
              <w:rPr>
                <w:color w:val="000000"/>
                <w:shd w:val="clear" w:color="auto" w:fill="FFFFFF"/>
              </w:rPr>
              <w:t>Удовлетворительно.</w:t>
            </w:r>
          </w:p>
        </w:tc>
      </w:tr>
      <w:tr w:rsidR="00805605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r>
              <w:rPr>
                <w:color w:val="000000"/>
                <w:shd w:val="clear" w:color="auto" w:fill="FFFFFF"/>
              </w:rPr>
              <w:t xml:space="preserve">Цель и задачи исследования в реферате не достигнуты. Актуальность темы реферата не указана. </w:t>
            </w:r>
          </w:p>
          <w:p w:rsidR="00805605" w:rsidRDefault="00051E55">
            <w:r>
              <w:rPr>
                <w:color w:val="000000"/>
                <w:shd w:val="clear" w:color="auto" w:fill="FFFFFF"/>
              </w:rPr>
              <w:t xml:space="preserve">Реферат выполнен со значительными отклонениями от требований.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05" w:rsidRDefault="00051E55">
            <w:r>
              <w:rPr>
                <w:color w:val="000000"/>
                <w:shd w:val="clear" w:color="auto" w:fill="FFFFFF"/>
              </w:rPr>
              <w:t>Неудовлетворительно.</w:t>
            </w:r>
            <w:r>
              <w:rPr>
                <w:color w:val="000000"/>
              </w:rPr>
              <w:br/>
            </w:r>
          </w:p>
        </w:tc>
      </w:tr>
    </w:tbl>
    <w:p w:rsidR="00805605" w:rsidRDefault="00051E55">
      <w:pPr>
        <w:shd w:val="clear" w:color="auto" w:fill="FFFFFF"/>
        <w:spacing w:beforeAutospacing="1" w:afterAutospacing="1"/>
        <w:ind w:left="300" w:right="300"/>
      </w:pPr>
      <w:r>
        <w:rPr>
          <w:b/>
          <w:i/>
          <w:color w:val="000000"/>
          <w:shd w:val="clear" w:color="auto" w:fill="FFFFFF"/>
        </w:rPr>
        <w:t>Вариант 2</w:t>
      </w:r>
    </w:p>
    <w:p w:rsidR="00805605" w:rsidRDefault="00051E55">
      <w:pPr>
        <w:ind w:firstLine="567"/>
        <w:jc w:val="both"/>
      </w:pPr>
      <w:r>
        <w:rPr>
          <w:b/>
          <w:bCs/>
        </w:rPr>
        <w:t>5 баллов</w:t>
      </w:r>
      <w:r>
        <w:t> (оценка «отлично») – реферат соответствует всем требованиям оформления, представлен широкий библиографический список. Содержание реферата отражает собственный аргументированный взгляд студента на проблему. Тема раскрыта всесторонне, отмечается способность студента к интегрированию и обобщению данных первоисточников, присутствует логика изложения материала. Имеется иллюстративное сопровождение текста.</w:t>
      </w:r>
    </w:p>
    <w:p w:rsidR="00805605" w:rsidRDefault="00051E55">
      <w:pPr>
        <w:ind w:firstLine="567"/>
        <w:jc w:val="both"/>
      </w:pPr>
      <w:r>
        <w:rPr>
          <w:b/>
          <w:bCs/>
        </w:rPr>
        <w:t>3-4 балла</w:t>
      </w:r>
      <w:r>
        <w:t> (оценка «хорошо») – реферативная работа содержит достаточное количество анализируемых источников литературы, но собственная точка зрения на изучаемую проблему не достаточно аргументирована. Студент не всегда полно и обстоятельно отвечает на вопросы по изучаемой проблеме.</w:t>
      </w:r>
    </w:p>
    <w:p w:rsidR="00805605" w:rsidRDefault="00051E55">
      <w:pPr>
        <w:ind w:firstLine="567"/>
        <w:jc w:val="both"/>
      </w:pPr>
      <w:r>
        <w:rPr>
          <w:b/>
          <w:bCs/>
        </w:rPr>
        <w:t>1-2 балла</w:t>
      </w:r>
      <w:r>
        <w:t> (оценка «удовлетворительно») – реферативная работа содержит не достаточное количество анализируемых источников литературы, отсутствует логика и последовательность изложения материала. Нарушены правила оформления и структура реферата, иллюстративный материал не представлен.</w:t>
      </w:r>
    </w:p>
    <w:p w:rsidR="00805605" w:rsidRDefault="00051E55">
      <w:pPr>
        <w:ind w:firstLine="567"/>
        <w:jc w:val="both"/>
      </w:pPr>
      <w:r>
        <w:rPr>
          <w:b/>
          <w:bCs/>
        </w:rPr>
        <w:t>0 баллов</w:t>
      </w:r>
      <w:r>
        <w:t> (оценка «неудовлетворительно») – студент не подготовил реферативную работу</w:t>
      </w:r>
    </w:p>
    <w:p w:rsidR="00805605" w:rsidRDefault="00805605">
      <w:pPr>
        <w:ind w:firstLine="567"/>
        <w:jc w:val="both"/>
        <w:rPr>
          <w:color w:val="666666"/>
        </w:rPr>
      </w:pPr>
    </w:p>
    <w:p w:rsidR="00805605" w:rsidRDefault="00051E55">
      <w:pPr>
        <w:shd w:val="clear" w:color="auto" w:fill="FFFFFF"/>
        <w:spacing w:beforeAutospacing="1" w:afterAutospacing="1"/>
        <w:ind w:left="300" w:right="300"/>
      </w:pPr>
      <w:r>
        <w:rPr>
          <w:b/>
          <w:color w:val="000000"/>
          <w:shd w:val="clear" w:color="auto" w:fill="FFFFFF"/>
        </w:rPr>
        <w:t>4. Подготовка презентации</w:t>
      </w:r>
    </w:p>
    <w:p w:rsidR="00805605" w:rsidRDefault="00051E55">
      <w:pPr>
        <w:spacing w:before="60" w:after="60"/>
        <w:ind w:left="180"/>
      </w:pPr>
      <w:r>
        <w:rPr>
          <w:b/>
          <w:bCs/>
          <w:color w:val="302030"/>
        </w:rPr>
        <w:t>Критерии оценивания презентации</w:t>
      </w:r>
    </w:p>
    <w:p w:rsidR="00805605" w:rsidRDefault="00051E55">
      <w:pPr>
        <w:ind w:firstLine="284"/>
        <w:jc w:val="both"/>
      </w:pPr>
      <w:r>
        <w:rPr>
          <w:color w:val="302030"/>
        </w:rPr>
        <w:t>1. Содержательный критерий – 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</w:r>
    </w:p>
    <w:p w:rsidR="00805605" w:rsidRDefault="00051E55">
      <w:pPr>
        <w:ind w:firstLine="284"/>
        <w:jc w:val="both"/>
      </w:pPr>
      <w:r>
        <w:rPr>
          <w:color w:val="302030"/>
        </w:rPr>
        <w:t>2. Логический критерий – стройное логико-композиционное построение речи, доказательность, аргументированность</w:t>
      </w:r>
    </w:p>
    <w:p w:rsidR="00805605" w:rsidRDefault="00051E55">
      <w:pPr>
        <w:ind w:firstLine="284"/>
        <w:jc w:val="both"/>
      </w:pPr>
      <w:r>
        <w:rPr>
          <w:color w:val="302030"/>
        </w:rPr>
        <w:t xml:space="preserve">3. </w:t>
      </w:r>
      <w:proofErr w:type="gramStart"/>
      <w:r>
        <w:rPr>
          <w:color w:val="302030"/>
        </w:rPr>
        <w:t>Речевой критерий –  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</w:r>
      <w:proofErr w:type="gramEnd"/>
    </w:p>
    <w:p w:rsidR="00805605" w:rsidRDefault="00051E55">
      <w:pPr>
        <w:ind w:firstLine="284"/>
        <w:jc w:val="both"/>
      </w:pPr>
      <w:r>
        <w:rPr>
          <w:color w:val="302030"/>
        </w:rPr>
        <w:t>4. Психологический критерий – 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</w:r>
    </w:p>
    <w:p w:rsidR="00805605" w:rsidRDefault="00051E55">
      <w:pPr>
        <w:ind w:firstLine="284"/>
        <w:jc w:val="both"/>
      </w:pPr>
      <w:r>
        <w:rPr>
          <w:color w:val="302030"/>
        </w:rPr>
        <w:t xml:space="preserve">5. </w:t>
      </w:r>
      <w:proofErr w:type="gramStart"/>
      <w:r>
        <w:rPr>
          <w:color w:val="302030"/>
        </w:rPr>
        <w:t xml:space="preserve">Критерий соблюдения дизайн-эргономических требований к компьютерной презентации соблюдены требования к первому и последним слайдам, прослеживается </w:t>
      </w:r>
      <w:r>
        <w:rPr>
          <w:color w:val="302030"/>
        </w:rPr>
        <w:lastRenderedPageBreak/>
        <w:t>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</w:r>
      <w:proofErr w:type="gramEnd"/>
    </w:p>
    <w:p w:rsidR="00805605" w:rsidRDefault="00805605">
      <w:pPr>
        <w:pStyle w:val="af6"/>
        <w:spacing w:before="60" w:beforeAutospacing="0" w:after="60" w:afterAutospacing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207" w:type="dxa"/>
        <w:tblInd w:w="-597" w:type="dxa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1016"/>
        <w:gridCol w:w="2138"/>
        <w:gridCol w:w="2492"/>
        <w:gridCol w:w="2204"/>
        <w:gridCol w:w="2428"/>
      </w:tblGrid>
      <w:tr w:rsidR="00805605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r>
              <w:rPr>
                <w:b/>
                <w:color w:val="424242"/>
                <w:sz w:val="22"/>
                <w:szCs w:val="22"/>
              </w:rPr>
              <w:br/>
              <w:t xml:space="preserve">№ </w:t>
            </w:r>
            <w:proofErr w:type="gramStart"/>
            <w:r>
              <w:rPr>
                <w:b/>
                <w:color w:val="424242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424242"/>
                <w:sz w:val="22"/>
                <w:szCs w:val="22"/>
              </w:rPr>
              <w:t>/п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r>
              <w:rPr>
                <w:b/>
                <w:color w:val="424242"/>
                <w:sz w:val="22"/>
                <w:szCs w:val="22"/>
              </w:rPr>
              <w:t>Оценка</w:t>
            </w:r>
          </w:p>
          <w:p w:rsidR="00805605" w:rsidRDefault="00051E55">
            <w:pPr>
              <w:jc w:val="center"/>
            </w:pPr>
            <w:r>
              <w:rPr>
                <w:b/>
                <w:color w:val="666666"/>
                <w:sz w:val="22"/>
                <w:szCs w:val="22"/>
              </w:rPr>
              <w:t>«отлично»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05605" w:rsidRDefault="00051E55">
            <w:pPr>
              <w:jc w:val="center"/>
            </w:pPr>
            <w:r>
              <w:rPr>
                <w:b/>
                <w:color w:val="666666"/>
                <w:sz w:val="22"/>
                <w:szCs w:val="22"/>
              </w:rPr>
              <w:t>Оценка</w:t>
            </w:r>
          </w:p>
          <w:p w:rsidR="00805605" w:rsidRDefault="00051E55">
            <w:pPr>
              <w:jc w:val="center"/>
            </w:pPr>
            <w:r>
              <w:rPr>
                <w:b/>
                <w:color w:val="666666"/>
                <w:sz w:val="22"/>
                <w:szCs w:val="22"/>
              </w:rPr>
              <w:t>«хорошо»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r>
              <w:rPr>
                <w:b/>
                <w:color w:val="666666"/>
                <w:sz w:val="22"/>
                <w:szCs w:val="22"/>
              </w:rPr>
              <w:t>оценка «удовлетворительно»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r>
              <w:rPr>
                <w:b/>
                <w:color w:val="666666"/>
                <w:sz w:val="22"/>
                <w:szCs w:val="22"/>
              </w:rPr>
              <w:t>оценка «неудовлетворительно»</w:t>
            </w:r>
          </w:p>
        </w:tc>
      </w:tr>
      <w:tr w:rsidR="00805605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1.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Титульный слайд оформлен согласно требованиям - 10 б.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Титульный слайд оформлен согласно требованиям, но есть недочеты - 7 б.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Титульный слайд оформлен не по требованиям или с ошибками - 4 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Титульный лист отсутствует - 0б.</w:t>
            </w:r>
          </w:p>
        </w:tc>
      </w:tr>
      <w:tr w:rsidR="00805605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2.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Количество слайдов-15 и более -10б.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Количество слайдо</w:t>
            </w:r>
            <w:proofErr w:type="gramStart"/>
            <w:r>
              <w:rPr>
                <w:color w:val="424242"/>
                <w:sz w:val="20"/>
                <w:szCs w:val="20"/>
              </w:rPr>
              <w:t>в-</w:t>
            </w:r>
            <w:proofErr w:type="gramEnd"/>
            <w:r>
              <w:rPr>
                <w:color w:val="424242"/>
                <w:sz w:val="20"/>
                <w:szCs w:val="20"/>
              </w:rPr>
              <w:t xml:space="preserve"> от 10 до 14 - 8 б.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Количество слайдов от 6 до 9 - 6 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Количество слайдов меньше 6 - 3 б.</w:t>
            </w:r>
          </w:p>
        </w:tc>
      </w:tr>
      <w:tr w:rsidR="00805605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3.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Использование дополнительных эффектов, анимации- 5 б.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Недостаточное использование дополнительных эффектов, анимации- 3 б.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Анимация не используется- 0 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Анимация не используется- 0 б.</w:t>
            </w:r>
          </w:p>
        </w:tc>
      </w:tr>
      <w:tr w:rsidR="00805605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4.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Материал представлен в виде схем, тезисов, диаграмм- 15 б.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 xml:space="preserve">Текст не достаточно </w:t>
            </w:r>
            <w:proofErr w:type="spellStart"/>
            <w:r>
              <w:rPr>
                <w:color w:val="424242"/>
                <w:sz w:val="20"/>
                <w:szCs w:val="20"/>
              </w:rPr>
              <w:t>структурирован</w:t>
            </w:r>
            <w:proofErr w:type="gramStart"/>
            <w:r>
              <w:rPr>
                <w:color w:val="424242"/>
                <w:sz w:val="20"/>
                <w:szCs w:val="20"/>
              </w:rPr>
              <w:t>,и</w:t>
            </w:r>
            <w:proofErr w:type="gramEnd"/>
            <w:r>
              <w:rPr>
                <w:color w:val="424242"/>
                <w:sz w:val="20"/>
                <w:szCs w:val="20"/>
              </w:rPr>
              <w:t>меются</w:t>
            </w:r>
            <w:proofErr w:type="spellEnd"/>
            <w:r>
              <w:rPr>
                <w:color w:val="424242"/>
                <w:sz w:val="20"/>
                <w:szCs w:val="20"/>
              </w:rPr>
              <w:t xml:space="preserve">  схемы, тезисы, диаграммы – 11б.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Текст не достаточно структурирован, мало схе</w:t>
            </w:r>
            <w:proofErr w:type="gramStart"/>
            <w:r>
              <w:rPr>
                <w:color w:val="424242"/>
                <w:sz w:val="20"/>
                <w:szCs w:val="20"/>
              </w:rPr>
              <w:t>м-</w:t>
            </w:r>
            <w:proofErr w:type="gramEnd"/>
            <w:r>
              <w:rPr>
                <w:color w:val="424242"/>
                <w:sz w:val="20"/>
                <w:szCs w:val="20"/>
              </w:rPr>
              <w:t xml:space="preserve">  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сплошной текст 5 б.</w:t>
            </w:r>
          </w:p>
        </w:tc>
      </w:tr>
      <w:tr w:rsidR="00805605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5.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Имеются выводы в конце презентации, структурированы- 5 б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Имеются выводы в конце презентации, но они недостаточно структурированы- 3 б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Нет выводов- 0 б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Нет выводов- 0 б</w:t>
            </w:r>
          </w:p>
        </w:tc>
      </w:tr>
      <w:tr w:rsidR="00805605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6.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Отсутствие грамматических ошибок- 5 б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Отсутствие грамматических ошибок- 5 б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Есть грамматические ошибки - 0 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Есть грамматические ошибки - 0 б.</w:t>
            </w:r>
          </w:p>
        </w:tc>
      </w:tr>
      <w:tr w:rsidR="00805605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7.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Текст написан ярко, в одном стиле, читается хорошо- 10 б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Текст написан ярко, читается хорошо- 6 б.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тест плохо читается, не выделен ярко – 3б.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тест не читается -0 б.</w:t>
            </w:r>
          </w:p>
        </w:tc>
      </w:tr>
      <w:tr w:rsidR="00805605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8.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Иллюстрации соответствуют содержанию, дополняют информацию по теме- 10 б.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Иллюстрации соответствуют содержанию, дополняют информацию по теме- 10 б.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Иллюстрации частично соответствуют содержанию- 5 б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Иллюстрации не соответствуют содержанию- 0б.</w:t>
            </w:r>
          </w:p>
        </w:tc>
      </w:tr>
      <w:tr w:rsidR="00805605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9.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Слайды представлены в логической последовательности- 10 б.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Слайды представлены в логической последовательности- 10 б.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Нет логики в показе слайдов - 0б.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 Нет логики в показе слайдов - 0б.</w:t>
            </w:r>
          </w:p>
        </w:tc>
      </w:tr>
      <w:tr w:rsidR="00805605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Презентация защищается, докладывается: студент свободно излагает материал, хорошо в нем ориентируется- 20 б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Презентация защищается, докладывается: студент достаточно свободно излагает материал, относительно хорошо в нем ориентируется- 15 б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Студент много зачитывает, путается, излагает не внятно- 10 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Весь материал прочитывается- 5 б</w:t>
            </w:r>
          </w:p>
        </w:tc>
      </w:tr>
      <w:tr w:rsidR="00805605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ИТОГО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r>
              <w:rPr>
                <w:b/>
                <w:color w:val="424242"/>
                <w:sz w:val="20"/>
                <w:szCs w:val="20"/>
              </w:rPr>
              <w:t>100 баллов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05605" w:rsidRDefault="00805605">
            <w:pPr>
              <w:jc w:val="center"/>
              <w:rPr>
                <w:b/>
                <w:color w:val="424242"/>
                <w:sz w:val="20"/>
                <w:szCs w:val="20"/>
              </w:rPr>
            </w:pPr>
          </w:p>
          <w:p w:rsidR="00805605" w:rsidRDefault="00805605">
            <w:pPr>
              <w:jc w:val="center"/>
              <w:rPr>
                <w:b/>
                <w:color w:val="424242"/>
                <w:sz w:val="20"/>
                <w:szCs w:val="20"/>
              </w:rPr>
            </w:pPr>
          </w:p>
          <w:p w:rsidR="00805605" w:rsidRDefault="00051E55">
            <w:pPr>
              <w:jc w:val="center"/>
            </w:pPr>
            <w:r>
              <w:rPr>
                <w:b/>
                <w:color w:val="424242"/>
                <w:sz w:val="20"/>
                <w:szCs w:val="20"/>
              </w:rPr>
              <w:t>75 баллов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r>
              <w:rPr>
                <w:b/>
                <w:color w:val="424242"/>
                <w:sz w:val="20"/>
                <w:szCs w:val="20"/>
              </w:rPr>
              <w:t>30 баллов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05605" w:rsidRDefault="00051E55">
            <w:pPr>
              <w:jc w:val="center"/>
            </w:pPr>
            <w:r>
              <w:rPr>
                <w:b/>
                <w:color w:val="424242"/>
                <w:sz w:val="20"/>
                <w:szCs w:val="20"/>
              </w:rPr>
              <w:t>13 баллов</w:t>
            </w:r>
          </w:p>
        </w:tc>
      </w:tr>
    </w:tbl>
    <w:p w:rsidR="007C27DB" w:rsidRDefault="007C27DB">
      <w:pPr>
        <w:pStyle w:val="af6"/>
        <w:spacing w:before="60" w:beforeAutospacing="0" w:after="60" w:afterAutospacing="0"/>
        <w:jc w:val="both"/>
        <w:rPr>
          <w:rFonts w:ascii="Times New Roman" w:hAnsi="Times New Roman" w:cs="Times New Roman"/>
          <w:b/>
          <w:color w:val="000000"/>
        </w:rPr>
      </w:pPr>
    </w:p>
    <w:p w:rsidR="00805605" w:rsidRDefault="00051E55">
      <w:pPr>
        <w:pStyle w:val="af6"/>
        <w:spacing w:before="60" w:beforeAutospacing="0" w:after="60" w:afterAutospacing="0"/>
        <w:ind w:left="180"/>
      </w:pPr>
      <w:r>
        <w:rPr>
          <w:rFonts w:ascii="Times New Roman" w:hAnsi="Times New Roman" w:cs="Times New Roman"/>
          <w:b/>
          <w:color w:val="000000"/>
        </w:rPr>
        <w:t>5. Сообщения</w:t>
      </w:r>
      <w:r>
        <w:rPr>
          <w:rFonts w:ascii="Times New Roman" w:hAnsi="Times New Roman" w:cs="Times New Roman"/>
          <w:b/>
          <w:color w:val="000000"/>
        </w:rPr>
        <w:br/>
      </w:r>
    </w:p>
    <w:p w:rsidR="00805605" w:rsidRDefault="00051E55">
      <w:pPr>
        <w:spacing w:before="60" w:after="60"/>
        <w:ind w:left="180"/>
        <w:jc w:val="both"/>
      </w:pPr>
      <w:r>
        <w:rPr>
          <w:b/>
          <w:bCs/>
          <w:color w:val="302030"/>
        </w:rPr>
        <w:t>Критерии оценки подготовки сообщения:</w:t>
      </w:r>
    </w:p>
    <w:p w:rsidR="00805605" w:rsidRDefault="00051E55">
      <w:pPr>
        <w:spacing w:before="60" w:after="60"/>
        <w:ind w:left="180"/>
        <w:jc w:val="both"/>
      </w:pPr>
      <w:r>
        <w:rPr>
          <w:color w:val="302030"/>
        </w:rPr>
        <w:t>- полнота и качественность информации по заданной теме;</w:t>
      </w:r>
    </w:p>
    <w:p w:rsidR="00805605" w:rsidRDefault="00051E55">
      <w:pPr>
        <w:spacing w:before="60" w:after="60"/>
        <w:ind w:left="180"/>
        <w:jc w:val="both"/>
      </w:pPr>
      <w:r>
        <w:rPr>
          <w:color w:val="302030"/>
        </w:rPr>
        <w:t>- свободное владение материалом сообщения;</w:t>
      </w:r>
    </w:p>
    <w:p w:rsidR="00805605" w:rsidRDefault="00051E55">
      <w:pPr>
        <w:spacing w:before="60" w:after="60"/>
        <w:ind w:left="180"/>
        <w:jc w:val="both"/>
      </w:pPr>
      <w:r>
        <w:rPr>
          <w:color w:val="302030"/>
        </w:rPr>
        <w:t>- логичность и четкость изложения материала;</w:t>
      </w:r>
    </w:p>
    <w:p w:rsidR="00805605" w:rsidRDefault="00051E55">
      <w:pPr>
        <w:spacing w:before="60" w:after="60"/>
        <w:ind w:left="180"/>
        <w:jc w:val="both"/>
      </w:pPr>
      <w:r>
        <w:rPr>
          <w:color w:val="302030"/>
        </w:rPr>
        <w:t>- использование фактов при изложении материала, примеров, жизненных ситуаций;</w:t>
      </w:r>
    </w:p>
    <w:p w:rsidR="00805605" w:rsidRDefault="00051E55">
      <w:pPr>
        <w:spacing w:before="60" w:after="60"/>
        <w:ind w:left="180"/>
        <w:jc w:val="both"/>
      </w:pPr>
      <w:r>
        <w:rPr>
          <w:color w:val="302030"/>
        </w:rPr>
        <w:t>- наличие и качество презентационного материала.</w:t>
      </w:r>
    </w:p>
    <w:p w:rsidR="00805605" w:rsidRDefault="00805605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9B7F69" w:rsidRDefault="009B7F69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9B7F69" w:rsidRDefault="009B7F69" w:rsidP="009B7F69">
      <w:pPr>
        <w:rPr>
          <w:b/>
        </w:rPr>
      </w:pPr>
      <w:r>
        <w:rPr>
          <w:b/>
        </w:rPr>
        <w:t xml:space="preserve">6. </w:t>
      </w:r>
      <w:r>
        <w:rPr>
          <w:b/>
        </w:rPr>
        <w:t>Практическая работа</w:t>
      </w:r>
    </w:p>
    <w:p w:rsidR="009B7F69" w:rsidRDefault="009B7F69" w:rsidP="009B7F69">
      <w:pPr>
        <w:rPr>
          <w:b/>
          <w:bCs/>
          <w:color w:val="000000"/>
        </w:rPr>
      </w:pPr>
    </w:p>
    <w:p w:rsidR="009B7F69" w:rsidRDefault="009B7F69" w:rsidP="009B7F69">
      <w:r>
        <w:rPr>
          <w:b/>
          <w:bCs/>
          <w:color w:val="000000"/>
        </w:rPr>
        <w:t>Критерии оценивания практической работы</w:t>
      </w:r>
    </w:p>
    <w:p w:rsidR="009B7F69" w:rsidRPr="0074435C" w:rsidRDefault="009B7F69" w:rsidP="009B7F69">
      <w:pPr>
        <w:rPr>
          <w:color w:val="000000"/>
        </w:rPr>
      </w:pPr>
      <w:r>
        <w:rPr>
          <w:color w:val="000000"/>
          <w:sz w:val="27"/>
          <w:szCs w:val="27"/>
        </w:rPr>
        <w:br/>
      </w:r>
      <w:r w:rsidRPr="0074435C">
        <w:rPr>
          <w:color w:val="000000"/>
        </w:rPr>
        <w:t>   </w:t>
      </w:r>
      <w:r w:rsidRPr="0074435C">
        <w:rPr>
          <w:b/>
          <w:i/>
          <w:color w:val="000000"/>
        </w:rPr>
        <w:t>Вариант 1</w:t>
      </w:r>
    </w:p>
    <w:p w:rsidR="009B7F69" w:rsidRPr="0074435C" w:rsidRDefault="009B7F69" w:rsidP="009B7F69">
      <w:r w:rsidRPr="0074435C">
        <w:rPr>
          <w:color w:val="000000"/>
        </w:rPr>
        <w:t xml:space="preserve">    </w:t>
      </w:r>
      <w:r w:rsidRPr="0074435C">
        <w:t>Оценка  «отлично»</w:t>
      </w:r>
      <w:r w:rsidRPr="0074435C">
        <w:rPr>
          <w:color w:val="000000"/>
        </w:rPr>
        <w:t xml:space="preserve"> ставится, если </w:t>
      </w:r>
      <w:proofErr w:type="gramStart"/>
      <w:r w:rsidRPr="0074435C">
        <w:rPr>
          <w:color w:val="000000"/>
        </w:rPr>
        <w:t>обучающийся</w:t>
      </w:r>
      <w:proofErr w:type="gramEnd"/>
      <w:r w:rsidRPr="0074435C">
        <w:rPr>
          <w:color w:val="000000"/>
        </w:rPr>
        <w:t xml:space="preserve"> выполняет работу в полном объеме с соблюдением необходимой последовательности,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вывод.</w:t>
      </w:r>
      <w:r w:rsidRPr="0074435C">
        <w:rPr>
          <w:color w:val="000000"/>
        </w:rPr>
        <w:br/>
        <w:t>    </w:t>
      </w:r>
      <w:r w:rsidRPr="0074435C">
        <w:t>Оценка  «хорошо»</w:t>
      </w:r>
      <w:r w:rsidRPr="0074435C">
        <w:rPr>
          <w:color w:val="000000"/>
        </w:rPr>
        <w:t> ставится, если выполнены требования к оценке 5, но было допущено два-три недочета, не более одной негрубой ошибки и одного недочета.</w:t>
      </w:r>
      <w:r w:rsidRPr="0074435C">
        <w:rPr>
          <w:color w:val="000000"/>
        </w:rPr>
        <w:br/>
        <w:t>    </w:t>
      </w:r>
      <w:r w:rsidRPr="0074435C">
        <w:t xml:space="preserve">Оценка  «удовлетворительно» </w:t>
      </w:r>
      <w:r w:rsidRPr="0074435C">
        <w:rPr>
          <w:color w:val="000000"/>
        </w:rPr>
        <w:t>ставится, если работа выполнена не полностью, но объем выполненной её части позволяет получить правильный результат и вывод; или если в ходе выполнения работы были допущены ошибки.</w:t>
      </w:r>
      <w:r w:rsidRPr="0074435C">
        <w:rPr>
          <w:color w:val="000000"/>
        </w:rPr>
        <w:br/>
        <w:t>    </w:t>
      </w:r>
      <w:r w:rsidRPr="0074435C">
        <w:t>Оценка   «неудовлетворительно»</w:t>
      </w:r>
      <w:r w:rsidRPr="0074435C">
        <w:rPr>
          <w:color w:val="000000"/>
        </w:rPr>
        <w:t> 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9B7F69" w:rsidRPr="0074435C" w:rsidRDefault="009B7F69" w:rsidP="009B7F69">
      <w:pPr>
        <w:spacing w:line="294" w:lineRule="atLeast"/>
      </w:pPr>
    </w:p>
    <w:p w:rsidR="009B7F69" w:rsidRDefault="009B7F69" w:rsidP="009B7F69">
      <w:pPr>
        <w:jc w:val="both"/>
        <w:rPr>
          <w:b/>
          <w:i/>
        </w:rPr>
      </w:pPr>
      <w:r>
        <w:rPr>
          <w:b/>
          <w:i/>
        </w:rPr>
        <w:t>Вариант 2</w:t>
      </w:r>
    </w:p>
    <w:p w:rsidR="009B7F69" w:rsidRDefault="009B7F69" w:rsidP="009B7F69">
      <w:pPr>
        <w:jc w:val="both"/>
        <w:rPr>
          <w:b/>
          <w:i/>
          <w:sz w:val="28"/>
          <w:szCs w:val="28"/>
        </w:rPr>
      </w:pPr>
    </w:p>
    <w:p w:rsidR="009B7F69" w:rsidRDefault="009B7F69" w:rsidP="009B7F69">
      <w:pPr>
        <w:pStyle w:val="af7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«отлично» ставится за работу, выполненную без ошибок и недочетов или имеющую не более одного недочета;</w:t>
      </w:r>
    </w:p>
    <w:p w:rsidR="009B7F69" w:rsidRDefault="009B7F69" w:rsidP="009B7F69">
      <w:pPr>
        <w:pStyle w:val="af7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«хорошо»  ставится за работу, выполненную  полностью, но при наличии в ней  не более одной негрубой ошибки и одного недочета или не более двух недочетов;</w:t>
      </w:r>
    </w:p>
    <w:p w:rsidR="009B7F69" w:rsidRDefault="009B7F69" w:rsidP="009B7F69">
      <w:pPr>
        <w:pStyle w:val="af7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«удовлетворительно» ставится в том случае, если студент правильно выполнил не менее половины работы или допустил:</w:t>
      </w:r>
    </w:p>
    <w:p w:rsidR="009B7F69" w:rsidRDefault="009B7F69" w:rsidP="009B7F69">
      <w:pPr>
        <w:pStyle w:val="af7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а) не более двух грубых ошибок; </w:t>
      </w:r>
    </w:p>
    <w:p w:rsidR="009B7F69" w:rsidRDefault="009B7F69" w:rsidP="009B7F69">
      <w:pPr>
        <w:pStyle w:val="af7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б) не более одной грубой ошибки и одного недочета; </w:t>
      </w:r>
    </w:p>
    <w:p w:rsidR="009B7F69" w:rsidRDefault="009B7F69" w:rsidP="009B7F69">
      <w:pPr>
        <w:pStyle w:val="af7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не  более двух-трех негрубых ошибок; </w:t>
      </w:r>
    </w:p>
    <w:p w:rsidR="009B7F69" w:rsidRDefault="009B7F69" w:rsidP="009B7F69">
      <w:pPr>
        <w:pStyle w:val="af7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г) не более одной негрубой ошибки и трех недочетов; </w:t>
      </w:r>
    </w:p>
    <w:p w:rsidR="009B7F69" w:rsidRDefault="009B7F69" w:rsidP="009B7F69">
      <w:pPr>
        <w:pStyle w:val="af7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д) при отсутствии ошибок, но при наличии 4-5 недочетов;</w:t>
      </w:r>
    </w:p>
    <w:p w:rsidR="009B7F69" w:rsidRDefault="009B7F69" w:rsidP="009B7F69">
      <w:pPr>
        <w:pStyle w:val="af7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«неудовлетворительно»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9B7F69" w:rsidRDefault="009B7F69" w:rsidP="009B7F69">
      <w:pPr>
        <w:pStyle w:val="af7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Грубыми являются ошибки, свидетельствующие о том, что студент не усвоил основные понятия темы, не знает формул, последовательность выполнения задания, не умеет формулировать выводы по результатам расчетов. </w:t>
      </w:r>
    </w:p>
    <w:p w:rsidR="009B7F69" w:rsidRDefault="009B7F69" w:rsidP="009B7F69">
      <w:pPr>
        <w:pStyle w:val="af7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Негрубыми ошибками являются неточности расчетов, пропуск или неполное написание формул, неполное отражение результатов исследования в выводе.</w:t>
      </w:r>
    </w:p>
    <w:p w:rsidR="009B7F69" w:rsidRDefault="009B7F69" w:rsidP="009B7F69">
      <w:pPr>
        <w:pStyle w:val="af7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К недочетам относятся небрежное выполнение заданий, отдельные погрешности в формулировке ответа.</w:t>
      </w:r>
    </w:p>
    <w:p w:rsidR="009B7F69" w:rsidRDefault="009B7F69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9B7F69" w:rsidRDefault="009B7F69" w:rsidP="009B7F69">
      <w:pPr>
        <w:spacing w:beforeAutospacing="1" w:afterAutospacing="1"/>
        <w:rPr>
          <w:b/>
          <w:color w:val="333333"/>
        </w:rPr>
      </w:pPr>
      <w:r>
        <w:rPr>
          <w:b/>
          <w:color w:val="333333"/>
        </w:rPr>
        <w:t xml:space="preserve">7. </w:t>
      </w:r>
      <w:r>
        <w:rPr>
          <w:b/>
          <w:color w:val="333333"/>
        </w:rPr>
        <w:t>Контрольная  работа</w:t>
      </w:r>
    </w:p>
    <w:p w:rsidR="009B7F69" w:rsidRDefault="009B7F69" w:rsidP="009B7F69">
      <w:pPr>
        <w:jc w:val="both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 xml:space="preserve">Критерии оценивания  контрольной  работы </w:t>
      </w:r>
    </w:p>
    <w:p w:rsidR="009B7F69" w:rsidRDefault="009B7F69" w:rsidP="009B7F69">
      <w:pPr>
        <w:jc w:val="both"/>
        <w:rPr>
          <w:b/>
          <w:color w:val="000000"/>
          <w:highlight w:val="white"/>
        </w:rPr>
      </w:pPr>
    </w:p>
    <w:p w:rsidR="009B7F69" w:rsidRDefault="009B7F69" w:rsidP="009B7F69">
      <w:pPr>
        <w:jc w:val="both"/>
        <w:rPr>
          <w:b/>
          <w:i/>
          <w:color w:val="000000"/>
          <w:highlight w:val="white"/>
        </w:rPr>
      </w:pPr>
      <w:r>
        <w:rPr>
          <w:b/>
          <w:i/>
          <w:color w:val="000000"/>
          <w:shd w:val="clear" w:color="auto" w:fill="FFFFFF"/>
        </w:rPr>
        <w:t>Вариант 1</w:t>
      </w:r>
    </w:p>
    <w:p w:rsidR="009B7F69" w:rsidRDefault="009B7F69" w:rsidP="009B7F69">
      <w:pPr>
        <w:ind w:firstLine="567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Студент получает оценку «отлично», если в работе присутствуют все структурные элементы, вопросы раскрыты полно, изложение материала логично, выводы аргументированы, использована актуальная литература, работа правильно оформлена. </w:t>
      </w:r>
    </w:p>
    <w:p w:rsidR="009B7F69" w:rsidRDefault="009B7F69" w:rsidP="009B7F69">
      <w:pPr>
        <w:ind w:firstLine="567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Оценка «хорошо» ставится, если в работе есть 2-3 незначительные ошибки, изложенный материал не противоречит выводам, в списке источников достаточное количество позиций, нет грубых ошибок в оформлении. </w:t>
      </w:r>
    </w:p>
    <w:p w:rsidR="009B7F69" w:rsidRDefault="009B7F69" w:rsidP="009B7F69">
      <w:pPr>
        <w:ind w:firstLine="567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Работа оценивается «удовлетворительно», если один из вопросов раскрыт не полностью, присутствуют логические и фактические ошибки, плохо прослеживается связь между ответом и выводами, в списке литературы много устаревших источников, допущены существенные ошибки в оформлении. </w:t>
      </w:r>
    </w:p>
    <w:p w:rsidR="009B7F69" w:rsidRDefault="009B7F69" w:rsidP="009B7F69">
      <w:pPr>
        <w:ind w:firstLine="567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Оценку «неудовлетворительно» студент получит, если количество ошибок превышает допустимую норму, в работе отсутствуют выводы или не хватает других структурных элементов, в списке литературы недостаточно источников, работа оформлена не по требованиям.</w:t>
      </w:r>
    </w:p>
    <w:p w:rsidR="009B7F69" w:rsidRDefault="009B7F69" w:rsidP="009B7F69">
      <w:pPr>
        <w:jc w:val="both"/>
        <w:rPr>
          <w:b/>
          <w:i/>
          <w:color w:val="000000"/>
          <w:highlight w:val="white"/>
        </w:rPr>
      </w:pPr>
    </w:p>
    <w:p w:rsidR="009B7F69" w:rsidRDefault="009B7F69" w:rsidP="009B7F69">
      <w:pPr>
        <w:jc w:val="both"/>
        <w:rPr>
          <w:b/>
          <w:i/>
          <w:color w:val="000000"/>
          <w:highlight w:val="white"/>
        </w:rPr>
      </w:pPr>
    </w:p>
    <w:p w:rsidR="009B7F69" w:rsidRDefault="009B7F69" w:rsidP="009B7F69">
      <w:pPr>
        <w:jc w:val="both"/>
        <w:rPr>
          <w:b/>
          <w:i/>
          <w:color w:val="000000"/>
          <w:highlight w:val="white"/>
        </w:rPr>
      </w:pPr>
    </w:p>
    <w:p w:rsidR="009B7F69" w:rsidRDefault="009B7F69" w:rsidP="009B7F69">
      <w:pPr>
        <w:jc w:val="both"/>
        <w:rPr>
          <w:b/>
          <w:i/>
          <w:color w:val="000000"/>
          <w:highlight w:val="white"/>
        </w:rPr>
      </w:pPr>
      <w:r>
        <w:rPr>
          <w:b/>
          <w:i/>
          <w:color w:val="000000"/>
          <w:shd w:val="clear" w:color="auto" w:fill="FFFFFF"/>
        </w:rPr>
        <w:t>Вариант 2</w:t>
      </w:r>
    </w:p>
    <w:p w:rsidR="009B7F69" w:rsidRDefault="009B7F69" w:rsidP="009B7F69">
      <w:pPr>
        <w:ind w:firstLine="709"/>
        <w:rPr>
          <w:b/>
          <w:i/>
        </w:rPr>
      </w:pPr>
    </w:p>
    <w:p w:rsidR="009B7F69" w:rsidRDefault="009B7F69" w:rsidP="009B7F69">
      <w:pPr>
        <w:pStyle w:val="af7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«отлично» ставится за работу, выполненную без ошибок и недочетов или имеющую не более одного недочета;</w:t>
      </w:r>
    </w:p>
    <w:p w:rsidR="009B7F69" w:rsidRDefault="009B7F69" w:rsidP="009B7F69">
      <w:pPr>
        <w:pStyle w:val="af7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«хорошо», ставится за работу, выполненную  полностью, но при наличии в ней  не более одной негрубой ошибки и одного недочета или не более двух недочетов;</w:t>
      </w:r>
    </w:p>
    <w:p w:rsidR="009B7F69" w:rsidRDefault="009B7F69" w:rsidP="009B7F69">
      <w:pPr>
        <w:pStyle w:val="af7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 «удовлетворительно» ставится в том случае, если студент правильно выполнил не менее половины работы или допустил:</w:t>
      </w:r>
    </w:p>
    <w:p w:rsidR="009B7F69" w:rsidRDefault="009B7F69" w:rsidP="009B7F69">
      <w:pPr>
        <w:pStyle w:val="af7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а) не более двух грубых ошибок; </w:t>
      </w:r>
    </w:p>
    <w:p w:rsidR="009B7F69" w:rsidRDefault="009B7F69" w:rsidP="009B7F69">
      <w:pPr>
        <w:pStyle w:val="af7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б) не более одной грубой ошибки и одного недочета; </w:t>
      </w:r>
    </w:p>
    <w:p w:rsidR="009B7F69" w:rsidRDefault="009B7F69" w:rsidP="009B7F69">
      <w:pPr>
        <w:pStyle w:val="af7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в) не  более двух-трех негрубых ошибок; </w:t>
      </w:r>
    </w:p>
    <w:p w:rsidR="009B7F69" w:rsidRDefault="009B7F69" w:rsidP="009B7F69">
      <w:pPr>
        <w:pStyle w:val="af7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г) не более одной негрубой ошибки и трех недочетов; </w:t>
      </w:r>
    </w:p>
    <w:p w:rsidR="009B7F69" w:rsidRDefault="009B7F69" w:rsidP="009B7F69">
      <w:pPr>
        <w:pStyle w:val="af7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д) при отсутствии ошибок, но при наличии 4-5 недочетов;</w:t>
      </w:r>
    </w:p>
    <w:p w:rsidR="009B7F69" w:rsidRDefault="009B7F69" w:rsidP="009B7F69">
      <w:pPr>
        <w:pStyle w:val="af7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оценка  «неудовлетворительно»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9B7F69" w:rsidRDefault="009B7F69" w:rsidP="009B7F69">
      <w:pPr>
        <w:pStyle w:val="af7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Грубыми являются ошибки, свидетельствующие о том, что студент не усвоил основные понятия темы, не знает формул, последовательность выполнения задания, не умеет формулировать выводы по результатам расчетов. </w:t>
      </w:r>
    </w:p>
    <w:p w:rsidR="009B7F69" w:rsidRDefault="009B7F69" w:rsidP="009B7F69">
      <w:pPr>
        <w:pStyle w:val="af7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Негрубыми ошибками являются неточности расчетов, пропуск или неполное написание формул, неполное отражение результатов исследования в выводе.</w:t>
      </w:r>
    </w:p>
    <w:p w:rsidR="009B7F69" w:rsidRDefault="009B7F69" w:rsidP="009B7F69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  <w:r>
        <w:t xml:space="preserve"> К недочетам относятся небрежное выполнение заданий, отдельные погрешности в формулировке ответа</w:t>
      </w:r>
    </w:p>
    <w:p w:rsidR="009B7F69" w:rsidRDefault="009B7F69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9B7F69" w:rsidRDefault="009B7F69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9B7F69" w:rsidRDefault="009B7F69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9B7F69" w:rsidRDefault="009B7F69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9B7F69" w:rsidRDefault="009B7F69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9B7F69" w:rsidRDefault="009B7F69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9B7F69" w:rsidRDefault="009B7F69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9B7F69" w:rsidRDefault="009B7F69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805605" w:rsidRDefault="00805605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805605" w:rsidRDefault="00051E55">
      <w:pPr>
        <w:spacing w:line="360" w:lineRule="auto"/>
        <w:jc w:val="both"/>
      </w:pPr>
      <w:r>
        <w:rPr>
          <w:b/>
          <w:i/>
          <w:u w:val="single"/>
        </w:rPr>
        <w:t>В рамках промежуточной аттестации</w:t>
      </w:r>
    </w:p>
    <w:p w:rsidR="00805605" w:rsidRDefault="00805605">
      <w:pPr>
        <w:shd w:val="clear" w:color="auto" w:fill="FFFFFF"/>
        <w:ind w:firstLine="567"/>
        <w:jc w:val="both"/>
        <w:rPr>
          <w:color w:val="424242"/>
        </w:rPr>
      </w:pPr>
    </w:p>
    <w:p w:rsidR="00805605" w:rsidRDefault="00051E55">
      <w:pPr>
        <w:spacing w:line="360" w:lineRule="auto"/>
        <w:ind w:left="360"/>
        <w:jc w:val="both"/>
      </w:pPr>
      <w:r>
        <w:rPr>
          <w:b/>
        </w:rPr>
        <w:t>3. Дифференцированный зачет</w:t>
      </w:r>
    </w:p>
    <w:p w:rsidR="00805605" w:rsidRDefault="00051E55">
      <w:pPr>
        <w:spacing w:line="360" w:lineRule="auto"/>
        <w:ind w:firstLine="720"/>
        <w:jc w:val="both"/>
      </w:pPr>
      <w:r>
        <w:rPr>
          <w:b/>
        </w:rPr>
        <w:t>Критерии оценивания дифференцированного зачета</w:t>
      </w:r>
    </w:p>
    <w:p w:rsidR="00805605" w:rsidRDefault="00051E55">
      <w:pPr>
        <w:ind w:firstLine="425"/>
        <w:jc w:val="both"/>
      </w:pPr>
      <w:r>
        <w:rPr>
          <w:b/>
          <w:bCs/>
        </w:rPr>
        <w:t>«Отлично»</w:t>
      </w:r>
      <w:r>
        <w:t xml:space="preserve"> – за глубокое и полное овладение содержанием учебного материала, в котором </w:t>
      </w:r>
      <w:proofErr w:type="gramStart"/>
      <w:r>
        <w:t>обучающийся</w:t>
      </w:r>
      <w:proofErr w:type="gramEnd"/>
      <w:r>
        <w:t xml:space="preserve">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805605" w:rsidRDefault="00051E55">
      <w:pPr>
        <w:ind w:firstLine="425"/>
        <w:jc w:val="both"/>
      </w:pPr>
      <w:r>
        <w:rPr>
          <w:b/>
          <w:bCs/>
        </w:rPr>
        <w:t>«Хорошо»</w:t>
      </w:r>
      <w:r>
        <w:t> 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805605" w:rsidRDefault="00051E55">
      <w:pPr>
        <w:ind w:firstLine="425"/>
        <w:jc w:val="both"/>
      </w:pPr>
      <w:r>
        <w:rPr>
          <w:b/>
          <w:bCs/>
        </w:rPr>
        <w:t>«Удовлетворительно» </w:t>
      </w:r>
      <w:r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805605" w:rsidRDefault="00051E55">
      <w:pPr>
        <w:ind w:firstLine="425"/>
        <w:jc w:val="both"/>
      </w:pPr>
      <w:r>
        <w:t>«Неудовлетворительно» – если обучающийся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 за полное незнание и непонимание учебного материала.</w:t>
      </w:r>
    </w:p>
    <w:p w:rsidR="00805605" w:rsidRDefault="0080560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05" w:rsidRDefault="0080560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05" w:rsidRDefault="0080560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05" w:rsidRDefault="0080560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05" w:rsidRDefault="0080560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05" w:rsidRDefault="0080560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69" w:rsidRDefault="009B7F6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69" w:rsidRDefault="009B7F6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69" w:rsidRDefault="009B7F6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69" w:rsidRDefault="009B7F6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69" w:rsidRDefault="009B7F6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69" w:rsidRDefault="009B7F6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05" w:rsidRDefault="0080560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05" w:rsidRDefault="00051E55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05605" w:rsidRDefault="00805605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805605" w:rsidRDefault="00051E55">
      <w:pPr>
        <w:pStyle w:val="af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Дополнения и изменения к комплекту ФОС на учебный год</w:t>
      </w:r>
    </w:p>
    <w:p w:rsidR="00805605" w:rsidRDefault="00051E55">
      <w:pPr>
        <w:pStyle w:val="af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  <w:t> </w:t>
      </w:r>
    </w:p>
    <w:p w:rsidR="00805605" w:rsidRDefault="00051E55">
      <w:pPr>
        <w:pStyle w:val="af6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ФОС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805605" w:rsidRDefault="00051E55">
      <w:pPr>
        <w:pStyle w:val="af6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ФОС внесены следующие изменения:</w:t>
      </w:r>
    </w:p>
    <w:p w:rsidR="00805605" w:rsidRDefault="00051E55">
      <w:pPr>
        <w:pStyle w:val="af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5605" w:rsidRDefault="00051E55">
      <w:pPr>
        <w:pStyle w:val="af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5605" w:rsidRDefault="00051E55">
      <w:pPr>
        <w:pStyle w:val="af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5605" w:rsidRDefault="00051E55">
      <w:pPr>
        <w:pStyle w:val="af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5605" w:rsidRDefault="00051E55">
      <w:pPr>
        <w:pStyle w:val="af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05605" w:rsidRDefault="00051E55">
      <w:pPr>
        <w:pStyle w:val="af6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и изменения в комплекте ФОС обсуждены на заседании ПЦК _______________________________________________________</w:t>
      </w:r>
    </w:p>
    <w:p w:rsidR="00805605" w:rsidRDefault="00051E55">
      <w:pPr>
        <w:pStyle w:val="af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«_____» ____________ 20_____г. (протокол № _______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 </w:t>
      </w:r>
    </w:p>
    <w:p w:rsidR="00805605" w:rsidRDefault="00051E55">
      <w:pPr>
        <w:pStyle w:val="af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ПЦК ________________ /___________________/</w:t>
      </w:r>
    </w:p>
    <w:p w:rsidR="00805605" w:rsidRDefault="00805605">
      <w:pPr>
        <w:rPr>
          <w:i/>
          <w:iCs/>
          <w:color w:val="FF0000"/>
          <w:sz w:val="28"/>
          <w:szCs w:val="28"/>
        </w:rPr>
      </w:pPr>
    </w:p>
    <w:p w:rsidR="00805605" w:rsidRDefault="00805605"/>
    <w:sectPr w:rsidR="00805605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7A" w:rsidRDefault="001B6E7A">
      <w:r>
        <w:separator/>
      </w:r>
    </w:p>
  </w:endnote>
  <w:endnote w:type="continuationSeparator" w:id="0">
    <w:p w:rsidR="001B6E7A" w:rsidRDefault="001B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7A" w:rsidRDefault="001B6E7A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7A" w:rsidRDefault="001B6E7A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7A" w:rsidRDefault="001B6E7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7A" w:rsidRDefault="001B6E7A">
      <w:r>
        <w:separator/>
      </w:r>
    </w:p>
  </w:footnote>
  <w:footnote w:type="continuationSeparator" w:id="0">
    <w:p w:rsidR="001B6E7A" w:rsidRDefault="001B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4C1"/>
    <w:multiLevelType w:val="multilevel"/>
    <w:tmpl w:val="D73482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2FF1C4D"/>
    <w:multiLevelType w:val="multilevel"/>
    <w:tmpl w:val="FDEAADC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03237473"/>
    <w:multiLevelType w:val="multilevel"/>
    <w:tmpl w:val="44D892D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077F307F"/>
    <w:multiLevelType w:val="multilevel"/>
    <w:tmpl w:val="4E9641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E4D5DE2"/>
    <w:multiLevelType w:val="multilevel"/>
    <w:tmpl w:val="D7D6DBC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10C20A6D"/>
    <w:multiLevelType w:val="multilevel"/>
    <w:tmpl w:val="3C340F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13E207D6"/>
    <w:multiLevelType w:val="hybridMultilevel"/>
    <w:tmpl w:val="853E2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F67FC8"/>
    <w:multiLevelType w:val="multilevel"/>
    <w:tmpl w:val="E892D2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179A21D3"/>
    <w:multiLevelType w:val="multilevel"/>
    <w:tmpl w:val="CAF21A5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193D72D5"/>
    <w:multiLevelType w:val="multilevel"/>
    <w:tmpl w:val="352073D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19B20366"/>
    <w:multiLevelType w:val="multilevel"/>
    <w:tmpl w:val="34A611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1A4A476A"/>
    <w:multiLevelType w:val="multilevel"/>
    <w:tmpl w:val="C48CE0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>
    <w:nsid w:val="1BE44102"/>
    <w:multiLevelType w:val="multilevel"/>
    <w:tmpl w:val="3D7057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>
    <w:nsid w:val="1C2F5DC9"/>
    <w:multiLevelType w:val="multilevel"/>
    <w:tmpl w:val="883842E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>
    <w:nsid w:val="27981C8F"/>
    <w:multiLevelType w:val="multilevel"/>
    <w:tmpl w:val="9F52BE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>
    <w:nsid w:val="2AAB2374"/>
    <w:multiLevelType w:val="multilevel"/>
    <w:tmpl w:val="A19433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>
    <w:nsid w:val="2C100AE4"/>
    <w:multiLevelType w:val="multilevel"/>
    <w:tmpl w:val="EC7634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>
    <w:nsid w:val="303C2078"/>
    <w:multiLevelType w:val="multilevel"/>
    <w:tmpl w:val="B9081F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>
    <w:nsid w:val="30DA642C"/>
    <w:multiLevelType w:val="multilevel"/>
    <w:tmpl w:val="90D01C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>
    <w:nsid w:val="384D2EFE"/>
    <w:multiLevelType w:val="multilevel"/>
    <w:tmpl w:val="0502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891E71"/>
    <w:multiLevelType w:val="multilevel"/>
    <w:tmpl w:val="2146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>
    <w:nsid w:val="3FDB6FE6"/>
    <w:multiLevelType w:val="multilevel"/>
    <w:tmpl w:val="1A2C53F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>
    <w:nsid w:val="4044373A"/>
    <w:multiLevelType w:val="multilevel"/>
    <w:tmpl w:val="B9B27A3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>
    <w:nsid w:val="41A6408F"/>
    <w:multiLevelType w:val="multilevel"/>
    <w:tmpl w:val="DF14C3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4">
    <w:nsid w:val="495B78EC"/>
    <w:multiLevelType w:val="multilevel"/>
    <w:tmpl w:val="A974664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>
    <w:nsid w:val="4CB911B6"/>
    <w:multiLevelType w:val="multilevel"/>
    <w:tmpl w:val="3F981B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6">
    <w:nsid w:val="4FBC2127"/>
    <w:multiLevelType w:val="multilevel"/>
    <w:tmpl w:val="1C5E9CD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7">
    <w:nsid w:val="54686EA1"/>
    <w:multiLevelType w:val="multilevel"/>
    <w:tmpl w:val="DC5079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8">
    <w:nsid w:val="555E460B"/>
    <w:multiLevelType w:val="hybridMultilevel"/>
    <w:tmpl w:val="97B0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94F6C"/>
    <w:multiLevelType w:val="multilevel"/>
    <w:tmpl w:val="EEA2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04A38CD"/>
    <w:multiLevelType w:val="multilevel"/>
    <w:tmpl w:val="EEA2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1F54878"/>
    <w:multiLevelType w:val="multilevel"/>
    <w:tmpl w:val="C1DC98F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2">
    <w:nsid w:val="6437576E"/>
    <w:multiLevelType w:val="multilevel"/>
    <w:tmpl w:val="B0BCD3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3">
    <w:nsid w:val="6A7A23D0"/>
    <w:multiLevelType w:val="multilevel"/>
    <w:tmpl w:val="4DE8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6C2F15B2"/>
    <w:multiLevelType w:val="multilevel"/>
    <w:tmpl w:val="2146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5">
    <w:nsid w:val="6DCD2B84"/>
    <w:multiLevelType w:val="multilevel"/>
    <w:tmpl w:val="54F24C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b/>
        <w:color w:val="002060"/>
        <w:sz w:val="26"/>
      </w:rPr>
    </w:lvl>
    <w:lvl w:ilvl="1">
      <w:start w:val="2"/>
      <w:numFmt w:val="decimal"/>
      <w:lvlText w:val="%1.%2"/>
      <w:lvlJc w:val="left"/>
      <w:pPr>
        <w:ind w:left="720" w:hanging="360"/>
      </w:pPr>
      <w:rPr>
        <w:color w:val="auto"/>
        <w:sz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color w:val="auto"/>
        <w:sz w:val="24"/>
      </w:rPr>
    </w:lvl>
  </w:abstractNum>
  <w:abstractNum w:abstractNumId="36">
    <w:nsid w:val="74512747"/>
    <w:multiLevelType w:val="multilevel"/>
    <w:tmpl w:val="EEA2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48B55CC"/>
    <w:multiLevelType w:val="hybridMultilevel"/>
    <w:tmpl w:val="60B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96D45"/>
    <w:multiLevelType w:val="multilevel"/>
    <w:tmpl w:val="60C4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C7625A"/>
    <w:multiLevelType w:val="multilevel"/>
    <w:tmpl w:val="CCFA12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0">
    <w:nsid w:val="7A6F38B3"/>
    <w:multiLevelType w:val="multilevel"/>
    <w:tmpl w:val="B9A227C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1">
    <w:nsid w:val="7CD95D9E"/>
    <w:multiLevelType w:val="multilevel"/>
    <w:tmpl w:val="A028A5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2">
    <w:nsid w:val="7E822860"/>
    <w:multiLevelType w:val="multilevel"/>
    <w:tmpl w:val="47E6DA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9"/>
  </w:num>
  <w:num w:numId="2">
    <w:abstractNumId w:val="20"/>
  </w:num>
  <w:num w:numId="3">
    <w:abstractNumId w:val="35"/>
  </w:num>
  <w:num w:numId="4">
    <w:abstractNumId w:val="38"/>
  </w:num>
  <w:num w:numId="5">
    <w:abstractNumId w:val="16"/>
  </w:num>
  <w:num w:numId="6">
    <w:abstractNumId w:val="8"/>
  </w:num>
  <w:num w:numId="7">
    <w:abstractNumId w:val="11"/>
  </w:num>
  <w:num w:numId="8">
    <w:abstractNumId w:val="32"/>
  </w:num>
  <w:num w:numId="9">
    <w:abstractNumId w:val="22"/>
  </w:num>
  <w:num w:numId="10">
    <w:abstractNumId w:val="14"/>
  </w:num>
  <w:num w:numId="11">
    <w:abstractNumId w:val="18"/>
  </w:num>
  <w:num w:numId="12">
    <w:abstractNumId w:val="1"/>
  </w:num>
  <w:num w:numId="13">
    <w:abstractNumId w:val="4"/>
  </w:num>
  <w:num w:numId="14">
    <w:abstractNumId w:val="5"/>
  </w:num>
  <w:num w:numId="15">
    <w:abstractNumId w:val="21"/>
  </w:num>
  <w:num w:numId="16">
    <w:abstractNumId w:val="2"/>
  </w:num>
  <w:num w:numId="17">
    <w:abstractNumId w:val="39"/>
  </w:num>
  <w:num w:numId="18">
    <w:abstractNumId w:val="41"/>
  </w:num>
  <w:num w:numId="19">
    <w:abstractNumId w:val="17"/>
  </w:num>
  <w:num w:numId="20">
    <w:abstractNumId w:val="25"/>
  </w:num>
  <w:num w:numId="21">
    <w:abstractNumId w:val="23"/>
  </w:num>
  <w:num w:numId="22">
    <w:abstractNumId w:val="42"/>
  </w:num>
  <w:num w:numId="23">
    <w:abstractNumId w:val="13"/>
  </w:num>
  <w:num w:numId="24">
    <w:abstractNumId w:val="12"/>
  </w:num>
  <w:num w:numId="25">
    <w:abstractNumId w:val="40"/>
  </w:num>
  <w:num w:numId="26">
    <w:abstractNumId w:val="27"/>
  </w:num>
  <w:num w:numId="27">
    <w:abstractNumId w:val="7"/>
  </w:num>
  <w:num w:numId="28">
    <w:abstractNumId w:val="10"/>
  </w:num>
  <w:num w:numId="29">
    <w:abstractNumId w:val="24"/>
  </w:num>
  <w:num w:numId="30">
    <w:abstractNumId w:val="15"/>
  </w:num>
  <w:num w:numId="31">
    <w:abstractNumId w:val="9"/>
  </w:num>
  <w:num w:numId="32">
    <w:abstractNumId w:val="26"/>
  </w:num>
  <w:num w:numId="33">
    <w:abstractNumId w:val="0"/>
  </w:num>
  <w:num w:numId="34">
    <w:abstractNumId w:val="31"/>
  </w:num>
  <w:num w:numId="35">
    <w:abstractNumId w:val="3"/>
  </w:num>
  <w:num w:numId="36">
    <w:abstractNumId w:val="36"/>
  </w:num>
  <w:num w:numId="37">
    <w:abstractNumId w:val="37"/>
  </w:num>
  <w:num w:numId="38">
    <w:abstractNumId w:val="28"/>
  </w:num>
  <w:num w:numId="39">
    <w:abstractNumId w:val="6"/>
  </w:num>
  <w:num w:numId="40">
    <w:abstractNumId w:val="34"/>
  </w:num>
  <w:num w:numId="41">
    <w:abstractNumId w:val="33"/>
  </w:num>
  <w:num w:numId="42">
    <w:abstractNumId w:val="3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05"/>
    <w:rsid w:val="00051E55"/>
    <w:rsid w:val="00197C06"/>
    <w:rsid w:val="001B6E7A"/>
    <w:rsid w:val="00436CB6"/>
    <w:rsid w:val="007C27DB"/>
    <w:rsid w:val="00805605"/>
    <w:rsid w:val="00971B87"/>
    <w:rsid w:val="009B7F69"/>
    <w:rsid w:val="00C26545"/>
    <w:rsid w:val="00C505A8"/>
    <w:rsid w:val="00D078CA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15"/>
    <w:pPr>
      <w:keepNext/>
      <w:ind w:firstLine="284"/>
      <w:outlineLvl w:val="0"/>
    </w:pPr>
  </w:style>
  <w:style w:type="paragraph" w:styleId="2">
    <w:name w:val="heading 2"/>
    <w:basedOn w:val="a"/>
    <w:next w:val="a"/>
    <w:unhideWhenUsed/>
    <w:qFormat/>
    <w:locked/>
    <w:rsid w:val="000949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locked/>
    <w:rsid w:val="0027583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DejaVu Sans" w:hAnsi="Liberation Serif" w:cs="DejaVu Sans"/>
      <w:b/>
      <w:bCs/>
      <w:sz w:val="20"/>
      <w:szCs w:val="20"/>
    </w:rPr>
  </w:style>
  <w:style w:type="paragraph" w:styleId="6">
    <w:name w:val="heading 6"/>
    <w:basedOn w:val="a0"/>
    <w:next w:val="a1"/>
    <w:qFormat/>
    <w:pPr>
      <w:spacing w:before="60" w:after="60"/>
      <w:outlineLvl w:val="5"/>
    </w:pPr>
    <w:rPr>
      <w:rFonts w:ascii="Liberation Serif" w:eastAsia="DejaVu Sans" w:hAnsi="Liberation Serif" w:cs="DejaVu Sans"/>
      <w:b/>
      <w:bCs/>
      <w:sz w:val="14"/>
      <w:szCs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BC01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qFormat/>
    <w:locked/>
    <w:rsid w:val="00BC011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qFormat/>
    <w:rsid w:val="00BC0115"/>
    <w:rPr>
      <w:rFonts w:cs="Times New Roman"/>
    </w:rPr>
  </w:style>
  <w:style w:type="character" w:customStyle="1" w:styleId="FontStyle44">
    <w:name w:val="Font Style44"/>
    <w:uiPriority w:val="99"/>
    <w:qFormat/>
    <w:rsid w:val="00BC0115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BC0115"/>
    <w:rPr>
      <w:rFonts w:cs="Times New Roman"/>
      <w:color w:val="0000FF"/>
      <w:u w:val="single"/>
    </w:rPr>
  </w:style>
  <w:style w:type="character" w:customStyle="1" w:styleId="a7">
    <w:name w:val="Основной текст с отступом Знак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a8">
    <w:name w:val="Схема документа Знак"/>
    <w:uiPriority w:val="99"/>
    <w:semiHidden/>
    <w:qFormat/>
    <w:rsid w:val="00B27B11"/>
    <w:rPr>
      <w:rFonts w:ascii="Times New Roman" w:eastAsia="Times New Roman" w:hAnsi="Times New Roman"/>
      <w:sz w:val="0"/>
      <w:szCs w:val="0"/>
    </w:rPr>
  </w:style>
  <w:style w:type="character" w:customStyle="1" w:styleId="a9">
    <w:name w:val="Верхний колонтитул Знак"/>
    <w:basedOn w:val="a2"/>
    <w:uiPriority w:val="99"/>
    <w:qFormat/>
    <w:rsid w:val="005542C9"/>
    <w:rPr>
      <w:rFonts w:ascii="Times New Roman" w:eastAsia="Times New Roman" w:hAnsi="Times New Roman"/>
      <w:sz w:val="24"/>
      <w:szCs w:val="24"/>
    </w:rPr>
  </w:style>
  <w:style w:type="character" w:styleId="aa">
    <w:name w:val="annotation reference"/>
    <w:basedOn w:val="a2"/>
    <w:uiPriority w:val="99"/>
    <w:semiHidden/>
    <w:unhideWhenUsed/>
    <w:qFormat/>
    <w:rsid w:val="009E7CE6"/>
    <w:rPr>
      <w:sz w:val="16"/>
      <w:szCs w:val="16"/>
    </w:rPr>
  </w:style>
  <w:style w:type="character" w:customStyle="1" w:styleId="ab">
    <w:name w:val="Текст примечания Знак"/>
    <w:basedOn w:val="a2"/>
    <w:uiPriority w:val="99"/>
    <w:semiHidden/>
    <w:qFormat/>
    <w:rsid w:val="009E7CE6"/>
    <w:rPr>
      <w:rFonts w:ascii="Times New Roman" w:eastAsia="Times New Roman" w:hAnsi="Times New Roman"/>
    </w:rPr>
  </w:style>
  <w:style w:type="character" w:customStyle="1" w:styleId="ac">
    <w:name w:val="Тема примечания Знак"/>
    <w:basedOn w:val="ab"/>
    <w:uiPriority w:val="99"/>
    <w:semiHidden/>
    <w:qFormat/>
    <w:rsid w:val="009E7CE6"/>
    <w:rPr>
      <w:rFonts w:ascii="Times New Roman" w:eastAsia="Times New Roman" w:hAnsi="Times New Roman"/>
      <w:b/>
      <w:bCs/>
    </w:rPr>
  </w:style>
  <w:style w:type="character" w:customStyle="1" w:styleId="ad">
    <w:name w:val="Текст выноски Знак"/>
    <w:basedOn w:val="a2"/>
    <w:uiPriority w:val="99"/>
    <w:semiHidden/>
    <w:qFormat/>
    <w:rsid w:val="009E7CE6"/>
    <w:rPr>
      <w:rFonts w:ascii="Segoe UI" w:eastAsia="Times New Roman" w:hAnsi="Segoe UI" w:cs="Segoe UI"/>
      <w:sz w:val="18"/>
      <w:szCs w:val="18"/>
    </w:rPr>
  </w:style>
  <w:style w:type="character" w:customStyle="1" w:styleId="30">
    <w:name w:val="Основной текст 3 Знак"/>
    <w:basedOn w:val="a2"/>
    <w:link w:val="31"/>
    <w:uiPriority w:val="99"/>
    <w:semiHidden/>
    <w:qFormat/>
    <w:rsid w:val="00152ED5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2"/>
    <w:uiPriority w:val="9"/>
    <w:semiHidden/>
    <w:qFormat/>
    <w:rsid w:val="002758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e">
    <w:name w:val="Strong"/>
    <w:basedOn w:val="a2"/>
    <w:uiPriority w:val="22"/>
    <w:qFormat/>
    <w:locked/>
    <w:rsid w:val="00275830"/>
    <w:rPr>
      <w:b/>
      <w:bCs/>
    </w:rPr>
  </w:style>
  <w:style w:type="character" w:customStyle="1" w:styleId="20">
    <w:name w:val="Заголовок 2 Знак"/>
    <w:basedOn w:val="a2"/>
    <w:semiHidden/>
    <w:qFormat/>
    <w:rsid w:val="000949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2 Знак"/>
    <w:basedOn w:val="a2"/>
    <w:link w:val="22"/>
    <w:uiPriority w:val="99"/>
    <w:semiHidden/>
    <w:qFormat/>
    <w:rsid w:val="00094919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  <w:u w:val="none"/>
    </w:rPr>
  </w:style>
  <w:style w:type="character" w:customStyle="1" w:styleId="ListLabel11">
    <w:name w:val="ListLabel 11"/>
    <w:qFormat/>
    <w:rPr>
      <w:rFonts w:ascii="Times New Roman" w:hAnsi="Times New Roman"/>
      <w:color w:val="002060"/>
      <w:sz w:val="24"/>
    </w:rPr>
  </w:style>
  <w:style w:type="character" w:customStyle="1" w:styleId="ListLabel12">
    <w:name w:val="ListLabel 12"/>
    <w:qFormat/>
    <w:rPr>
      <w:rFonts w:ascii="Times New Roman" w:hAnsi="Times New Roman"/>
      <w:color w:val="002060"/>
      <w:sz w:val="24"/>
    </w:rPr>
  </w:style>
  <w:style w:type="character" w:customStyle="1" w:styleId="ListLabel13">
    <w:name w:val="ListLabel 13"/>
    <w:qFormat/>
    <w:rPr>
      <w:rFonts w:ascii="Times New Roman" w:hAnsi="Times New Roman"/>
      <w:color w:val="002060"/>
      <w:sz w:val="24"/>
    </w:rPr>
  </w:style>
  <w:style w:type="character" w:customStyle="1" w:styleId="ListLabel14">
    <w:name w:val="ListLabel 14"/>
    <w:qFormat/>
    <w:rPr>
      <w:rFonts w:ascii="Times New Roman" w:hAnsi="Times New Roman"/>
      <w:color w:val="002060"/>
      <w:sz w:val="24"/>
    </w:rPr>
  </w:style>
  <w:style w:type="character" w:customStyle="1" w:styleId="ListLabel15">
    <w:name w:val="ListLabel 15"/>
    <w:qFormat/>
    <w:rPr>
      <w:rFonts w:ascii="Times New Roman" w:hAnsi="Times New Roman"/>
      <w:color w:val="002060"/>
      <w:sz w:val="24"/>
    </w:rPr>
  </w:style>
  <w:style w:type="character" w:customStyle="1" w:styleId="ListLabel16">
    <w:name w:val="ListLabel 16"/>
    <w:qFormat/>
    <w:rPr>
      <w:color w:val="002060"/>
    </w:rPr>
  </w:style>
  <w:style w:type="character" w:customStyle="1" w:styleId="ListLabel17">
    <w:name w:val="ListLabel 17"/>
    <w:qFormat/>
    <w:rPr>
      <w:color w:val="002060"/>
    </w:rPr>
  </w:style>
  <w:style w:type="character" w:customStyle="1" w:styleId="ListLabel18">
    <w:name w:val="ListLabel 18"/>
    <w:qFormat/>
    <w:rPr>
      <w:rFonts w:ascii="Times New Roman" w:hAnsi="Times New Roman"/>
      <w:b/>
      <w:color w:val="002060"/>
      <w:sz w:val="26"/>
    </w:rPr>
  </w:style>
  <w:style w:type="character" w:customStyle="1" w:styleId="ListLabel19">
    <w:name w:val="ListLabel 19"/>
    <w:qFormat/>
    <w:rPr>
      <w:rFonts w:ascii="Times New Roman" w:hAnsi="Times New Roman"/>
      <w:color w:val="auto"/>
      <w:sz w:val="28"/>
    </w:rPr>
  </w:style>
  <w:style w:type="character" w:customStyle="1" w:styleId="ListLabel20">
    <w:name w:val="ListLabel 20"/>
    <w:qFormat/>
    <w:rPr>
      <w:color w:val="auto"/>
      <w:sz w:val="24"/>
    </w:rPr>
  </w:style>
  <w:style w:type="character" w:customStyle="1" w:styleId="ListLabel21">
    <w:name w:val="ListLabel 21"/>
    <w:qFormat/>
    <w:rPr>
      <w:color w:val="auto"/>
      <w:sz w:val="24"/>
    </w:rPr>
  </w:style>
  <w:style w:type="character" w:customStyle="1" w:styleId="ListLabel22">
    <w:name w:val="ListLabel 22"/>
    <w:qFormat/>
    <w:rPr>
      <w:color w:val="auto"/>
      <w:sz w:val="24"/>
    </w:rPr>
  </w:style>
  <w:style w:type="character" w:customStyle="1" w:styleId="ListLabel23">
    <w:name w:val="ListLabel 23"/>
    <w:qFormat/>
    <w:rPr>
      <w:color w:val="auto"/>
      <w:sz w:val="24"/>
    </w:rPr>
  </w:style>
  <w:style w:type="character" w:customStyle="1" w:styleId="ListLabel24">
    <w:name w:val="ListLabel 24"/>
    <w:qFormat/>
    <w:rPr>
      <w:color w:val="auto"/>
      <w:sz w:val="24"/>
    </w:rPr>
  </w:style>
  <w:style w:type="character" w:customStyle="1" w:styleId="ListLabel25">
    <w:name w:val="ListLabel 25"/>
    <w:qFormat/>
    <w:rPr>
      <w:color w:val="auto"/>
      <w:sz w:val="24"/>
    </w:rPr>
  </w:style>
  <w:style w:type="character" w:customStyle="1" w:styleId="ListLabel26">
    <w:name w:val="ListLabel 26"/>
    <w:qFormat/>
    <w:rPr>
      <w:color w:val="auto"/>
      <w:sz w:val="24"/>
    </w:rPr>
  </w:style>
  <w:style w:type="character" w:customStyle="1" w:styleId="ListLabel27">
    <w:name w:val="ListLabel 27"/>
    <w:qFormat/>
    <w:rPr>
      <w:rFonts w:ascii="Times New Roman" w:hAnsi="Times New Roman"/>
      <w:color w:val="002060"/>
      <w:sz w:val="24"/>
    </w:rPr>
  </w:style>
  <w:style w:type="character" w:customStyle="1" w:styleId="ListLabel28">
    <w:name w:val="ListLabel 28"/>
    <w:qFormat/>
    <w:rPr>
      <w:rFonts w:ascii="Times New Roman" w:hAnsi="Times New Roman"/>
      <w:color w:val="002060"/>
      <w:sz w:val="24"/>
    </w:rPr>
  </w:style>
  <w:style w:type="character" w:customStyle="1" w:styleId="ListLabel29">
    <w:name w:val="ListLabel 29"/>
    <w:qFormat/>
    <w:rPr>
      <w:rFonts w:ascii="Times New Roman" w:hAnsi="Times New Roman"/>
      <w:color w:val="002060"/>
      <w:sz w:val="24"/>
    </w:rPr>
  </w:style>
  <w:style w:type="character" w:customStyle="1" w:styleId="ListLabel30">
    <w:name w:val="ListLabel 30"/>
    <w:qFormat/>
    <w:rPr>
      <w:rFonts w:ascii="Times New Roman" w:hAnsi="Times New Roman"/>
      <w:color w:val="002060"/>
      <w:sz w:val="24"/>
    </w:rPr>
  </w:style>
  <w:style w:type="character" w:customStyle="1" w:styleId="ListLabel31">
    <w:name w:val="ListLabel 31"/>
    <w:qFormat/>
    <w:rPr>
      <w:color w:val="002060"/>
    </w:rPr>
  </w:style>
  <w:style w:type="character" w:customStyle="1" w:styleId="ListLabel32">
    <w:name w:val="ListLabel 32"/>
    <w:qFormat/>
    <w:rPr>
      <w:color w:val="002060"/>
    </w:rPr>
  </w:style>
  <w:style w:type="character" w:customStyle="1" w:styleId="ListLabel33">
    <w:name w:val="ListLabel 33"/>
    <w:qFormat/>
    <w:rPr>
      <w:color w:val="002060"/>
    </w:rPr>
  </w:style>
  <w:style w:type="character" w:customStyle="1" w:styleId="ListLabel34">
    <w:name w:val="ListLabel 34"/>
    <w:qFormat/>
    <w:rPr>
      <w:color w:val="002060"/>
    </w:rPr>
  </w:style>
  <w:style w:type="character" w:customStyle="1" w:styleId="ListLabel35">
    <w:name w:val="ListLabel 35"/>
    <w:qFormat/>
    <w:rPr>
      <w:rFonts w:cs="Times New Roman"/>
      <w:i w:val="0"/>
      <w:color w:val="auto"/>
      <w:sz w:val="24"/>
      <w:szCs w:val="24"/>
    </w:rPr>
  </w:style>
  <w:style w:type="character" w:customStyle="1" w:styleId="ListLabel36">
    <w:name w:val="ListLabel 36"/>
    <w:qFormat/>
    <w:rPr>
      <w:i w:val="0"/>
      <w:color w:val="auto"/>
      <w:sz w:val="24"/>
      <w:szCs w:val="24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i w:val="0"/>
      <w:color w:val="auto"/>
      <w:sz w:val="2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color w:val="auto"/>
      <w:sz w:val="24"/>
      <w:szCs w:val="24"/>
      <w:u w:val="none"/>
    </w:rPr>
  </w:style>
  <w:style w:type="character" w:customStyle="1" w:styleId="ListLabel65">
    <w:name w:val="ListLabel 65"/>
    <w:qFormat/>
    <w:rPr>
      <w:vanish/>
      <w:sz w:val="24"/>
      <w:szCs w:val="24"/>
    </w:rPr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  <w:rPr>
      <w:rFonts w:ascii="Times New Roman" w:hAnsi="Times New Roman" w:cs="Times New Roman"/>
      <w:b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sz w:val="24"/>
      <w:u w:val="none"/>
    </w:rPr>
  </w:style>
  <w:style w:type="character" w:customStyle="1" w:styleId="ListLabel77">
    <w:name w:val="ListLabel 77"/>
    <w:qFormat/>
    <w:rPr>
      <w:rFonts w:ascii="Times New Roman" w:hAnsi="Times New Roman"/>
      <w:color w:val="002060"/>
      <w:sz w:val="24"/>
    </w:rPr>
  </w:style>
  <w:style w:type="character" w:customStyle="1" w:styleId="ListLabel78">
    <w:name w:val="ListLabel 78"/>
    <w:qFormat/>
    <w:rPr>
      <w:rFonts w:ascii="Times New Roman" w:hAnsi="Times New Roman"/>
      <w:color w:val="002060"/>
      <w:sz w:val="24"/>
    </w:rPr>
  </w:style>
  <w:style w:type="character" w:customStyle="1" w:styleId="ListLabel79">
    <w:name w:val="ListLabel 79"/>
    <w:qFormat/>
    <w:rPr>
      <w:rFonts w:ascii="Times New Roman" w:hAnsi="Times New Roman"/>
      <w:color w:val="002060"/>
      <w:sz w:val="24"/>
    </w:rPr>
  </w:style>
  <w:style w:type="character" w:customStyle="1" w:styleId="ListLabel80">
    <w:name w:val="ListLabel 80"/>
    <w:qFormat/>
    <w:rPr>
      <w:rFonts w:ascii="Times New Roman" w:hAnsi="Times New Roman"/>
      <w:color w:val="002060"/>
      <w:sz w:val="24"/>
    </w:rPr>
  </w:style>
  <w:style w:type="character" w:customStyle="1" w:styleId="ListLabel81">
    <w:name w:val="ListLabel 81"/>
    <w:qFormat/>
    <w:rPr>
      <w:rFonts w:ascii="Times New Roman" w:hAnsi="Times New Roman"/>
      <w:color w:val="002060"/>
      <w:sz w:val="24"/>
    </w:rPr>
  </w:style>
  <w:style w:type="character" w:customStyle="1" w:styleId="ListLabel82">
    <w:name w:val="ListLabel 82"/>
    <w:qFormat/>
    <w:rPr>
      <w:color w:val="002060"/>
    </w:rPr>
  </w:style>
  <w:style w:type="character" w:customStyle="1" w:styleId="ListLabel83">
    <w:name w:val="ListLabel 83"/>
    <w:qFormat/>
    <w:rPr>
      <w:color w:val="002060"/>
    </w:rPr>
  </w:style>
  <w:style w:type="character" w:customStyle="1" w:styleId="ListLabel84">
    <w:name w:val="ListLabel 84"/>
    <w:qFormat/>
    <w:rPr>
      <w:rFonts w:ascii="Times New Roman" w:hAnsi="Times New Roman"/>
      <w:b/>
      <w:color w:val="002060"/>
      <w:sz w:val="26"/>
    </w:rPr>
  </w:style>
  <w:style w:type="character" w:customStyle="1" w:styleId="ListLabel85">
    <w:name w:val="ListLabel 85"/>
    <w:qFormat/>
    <w:rPr>
      <w:rFonts w:ascii="Times New Roman" w:hAnsi="Times New Roman"/>
      <w:color w:val="auto"/>
      <w:sz w:val="28"/>
    </w:rPr>
  </w:style>
  <w:style w:type="character" w:customStyle="1" w:styleId="ListLabel86">
    <w:name w:val="ListLabel 86"/>
    <w:qFormat/>
    <w:rPr>
      <w:color w:val="auto"/>
      <w:sz w:val="24"/>
    </w:rPr>
  </w:style>
  <w:style w:type="character" w:customStyle="1" w:styleId="ListLabel87">
    <w:name w:val="ListLabel 87"/>
    <w:qFormat/>
    <w:rPr>
      <w:color w:val="auto"/>
      <w:sz w:val="24"/>
    </w:rPr>
  </w:style>
  <w:style w:type="character" w:customStyle="1" w:styleId="ListLabel88">
    <w:name w:val="ListLabel 88"/>
    <w:qFormat/>
    <w:rPr>
      <w:color w:val="auto"/>
      <w:sz w:val="24"/>
    </w:rPr>
  </w:style>
  <w:style w:type="character" w:customStyle="1" w:styleId="ListLabel89">
    <w:name w:val="ListLabel 89"/>
    <w:qFormat/>
    <w:rPr>
      <w:color w:val="auto"/>
      <w:sz w:val="24"/>
    </w:rPr>
  </w:style>
  <w:style w:type="character" w:customStyle="1" w:styleId="ListLabel90">
    <w:name w:val="ListLabel 90"/>
    <w:qFormat/>
    <w:rPr>
      <w:color w:val="auto"/>
      <w:sz w:val="24"/>
    </w:rPr>
  </w:style>
  <w:style w:type="character" w:customStyle="1" w:styleId="ListLabel91">
    <w:name w:val="ListLabel 91"/>
    <w:qFormat/>
    <w:rPr>
      <w:color w:val="auto"/>
      <w:sz w:val="24"/>
    </w:rPr>
  </w:style>
  <w:style w:type="character" w:customStyle="1" w:styleId="ListLabel92">
    <w:name w:val="ListLabel 92"/>
    <w:qFormat/>
    <w:rPr>
      <w:color w:val="auto"/>
      <w:sz w:val="24"/>
    </w:rPr>
  </w:style>
  <w:style w:type="character" w:customStyle="1" w:styleId="ListLabel93">
    <w:name w:val="ListLabel 93"/>
    <w:qFormat/>
    <w:rPr>
      <w:rFonts w:ascii="Times New Roman" w:hAnsi="Times New Roman"/>
      <w:color w:val="002060"/>
      <w:sz w:val="24"/>
    </w:rPr>
  </w:style>
  <w:style w:type="character" w:customStyle="1" w:styleId="ListLabel94">
    <w:name w:val="ListLabel 94"/>
    <w:qFormat/>
    <w:rPr>
      <w:rFonts w:ascii="Times New Roman" w:hAnsi="Times New Roman"/>
      <w:color w:val="002060"/>
      <w:sz w:val="24"/>
    </w:rPr>
  </w:style>
  <w:style w:type="character" w:customStyle="1" w:styleId="ListLabel95">
    <w:name w:val="ListLabel 95"/>
    <w:qFormat/>
    <w:rPr>
      <w:rFonts w:ascii="Times New Roman" w:hAnsi="Times New Roman"/>
      <w:color w:val="002060"/>
      <w:sz w:val="24"/>
    </w:rPr>
  </w:style>
  <w:style w:type="character" w:customStyle="1" w:styleId="ListLabel96">
    <w:name w:val="ListLabel 96"/>
    <w:qFormat/>
    <w:rPr>
      <w:rFonts w:ascii="Times New Roman" w:hAnsi="Times New Roman"/>
      <w:color w:val="002060"/>
      <w:sz w:val="24"/>
    </w:rPr>
  </w:style>
  <w:style w:type="character" w:customStyle="1" w:styleId="ListLabel97">
    <w:name w:val="ListLabel 97"/>
    <w:qFormat/>
    <w:rPr>
      <w:color w:val="002060"/>
    </w:rPr>
  </w:style>
  <w:style w:type="character" w:customStyle="1" w:styleId="ListLabel98">
    <w:name w:val="ListLabel 98"/>
    <w:qFormat/>
    <w:rPr>
      <w:color w:val="002060"/>
    </w:rPr>
  </w:style>
  <w:style w:type="character" w:customStyle="1" w:styleId="ListLabel99">
    <w:name w:val="ListLabel 99"/>
    <w:qFormat/>
    <w:rPr>
      <w:color w:val="002060"/>
    </w:rPr>
  </w:style>
  <w:style w:type="character" w:customStyle="1" w:styleId="ListLabel100">
    <w:name w:val="ListLabel 100"/>
    <w:qFormat/>
    <w:rPr>
      <w:color w:val="002060"/>
    </w:rPr>
  </w:style>
  <w:style w:type="character" w:customStyle="1" w:styleId="ListLabel101">
    <w:name w:val="ListLabel 101"/>
    <w:qFormat/>
    <w:rPr>
      <w:rFonts w:cs="Symbol"/>
      <w:sz w:val="20"/>
    </w:rPr>
  </w:style>
  <w:style w:type="character" w:customStyle="1" w:styleId="ListLabel102">
    <w:name w:val="ListLabel 102"/>
    <w:qFormat/>
    <w:rPr>
      <w:rFonts w:cs="Courier New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Symbol"/>
      <w:sz w:val="20"/>
    </w:rPr>
  </w:style>
  <w:style w:type="character" w:customStyle="1" w:styleId="ListLabel111">
    <w:name w:val="ListLabel 111"/>
    <w:qFormat/>
    <w:rPr>
      <w:rFonts w:cs="Courier New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i w:val="0"/>
      <w:color w:val="auto"/>
      <w:sz w:val="28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color w:val="auto"/>
      <w:sz w:val="24"/>
      <w:szCs w:val="24"/>
      <w:u w:val="none"/>
    </w:rPr>
  </w:style>
  <w:style w:type="character" w:customStyle="1" w:styleId="ListLabel129">
    <w:name w:val="ListLabel 129"/>
    <w:qFormat/>
  </w:style>
  <w:style w:type="character" w:customStyle="1" w:styleId="af">
    <w:name w:val="Символ нумерации"/>
    <w:qFormat/>
  </w:style>
  <w:style w:type="character" w:customStyle="1" w:styleId="af0">
    <w:name w:val="Маркеры списка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cs="Times New Roman"/>
      <w:b/>
      <w:sz w:val="26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  <w:sz w:val="24"/>
      <w:u w:val="none"/>
    </w:rPr>
  </w:style>
  <w:style w:type="character" w:customStyle="1" w:styleId="ListLabel140">
    <w:name w:val="ListLabel 140"/>
    <w:qFormat/>
    <w:rPr>
      <w:rFonts w:ascii="Times New Roman" w:hAnsi="Times New Roman"/>
      <w:b/>
      <w:color w:val="002060"/>
      <w:sz w:val="26"/>
    </w:rPr>
  </w:style>
  <w:style w:type="character" w:customStyle="1" w:styleId="ListLabel141">
    <w:name w:val="ListLabel 141"/>
    <w:qFormat/>
    <w:rPr>
      <w:color w:val="auto"/>
      <w:sz w:val="28"/>
    </w:rPr>
  </w:style>
  <w:style w:type="character" w:customStyle="1" w:styleId="ListLabel142">
    <w:name w:val="ListLabel 142"/>
    <w:qFormat/>
    <w:rPr>
      <w:color w:val="auto"/>
      <w:sz w:val="24"/>
    </w:rPr>
  </w:style>
  <w:style w:type="character" w:customStyle="1" w:styleId="ListLabel143">
    <w:name w:val="ListLabel 143"/>
    <w:qFormat/>
    <w:rPr>
      <w:color w:val="auto"/>
      <w:sz w:val="24"/>
    </w:rPr>
  </w:style>
  <w:style w:type="character" w:customStyle="1" w:styleId="ListLabel144">
    <w:name w:val="ListLabel 144"/>
    <w:qFormat/>
    <w:rPr>
      <w:color w:val="auto"/>
      <w:sz w:val="24"/>
    </w:rPr>
  </w:style>
  <w:style w:type="character" w:customStyle="1" w:styleId="ListLabel145">
    <w:name w:val="ListLabel 145"/>
    <w:qFormat/>
    <w:rPr>
      <w:color w:val="auto"/>
      <w:sz w:val="24"/>
    </w:rPr>
  </w:style>
  <w:style w:type="character" w:customStyle="1" w:styleId="ListLabel146">
    <w:name w:val="ListLabel 146"/>
    <w:qFormat/>
    <w:rPr>
      <w:color w:val="auto"/>
      <w:sz w:val="24"/>
    </w:rPr>
  </w:style>
  <w:style w:type="character" w:customStyle="1" w:styleId="ListLabel147">
    <w:name w:val="ListLabel 147"/>
    <w:qFormat/>
    <w:rPr>
      <w:color w:val="auto"/>
      <w:sz w:val="24"/>
    </w:rPr>
  </w:style>
  <w:style w:type="character" w:customStyle="1" w:styleId="ListLabel148">
    <w:name w:val="ListLabel 148"/>
    <w:qFormat/>
    <w:rPr>
      <w:color w:val="auto"/>
      <w:sz w:val="24"/>
    </w:rPr>
  </w:style>
  <w:style w:type="character" w:customStyle="1" w:styleId="ListLabel149">
    <w:name w:val="ListLabel 149"/>
    <w:qFormat/>
    <w:rPr>
      <w:color w:val="auto"/>
      <w:sz w:val="24"/>
      <w:szCs w:val="24"/>
      <w:u w:val="non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f1">
    <w:name w:val="List"/>
    <w:basedOn w:val="a1"/>
    <w:rPr>
      <w:rFonts w:cs="Free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3">
    <w:name w:val="index heading"/>
    <w:basedOn w:val="a"/>
    <w:qFormat/>
    <w:pPr>
      <w:suppressLineNumbers/>
    </w:pPr>
    <w:rPr>
      <w:rFonts w:cs="FreeSans"/>
    </w:rPr>
  </w:style>
  <w:style w:type="paragraph" w:styleId="af4">
    <w:name w:val="List Paragraph"/>
    <w:basedOn w:val="a"/>
    <w:uiPriority w:val="99"/>
    <w:qFormat/>
    <w:rsid w:val="00BC0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uiPriority w:val="99"/>
    <w:rsid w:val="00BC0115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uiPriority w:val="99"/>
    <w:qFormat/>
    <w:rsid w:val="00BC0115"/>
    <w:pPr>
      <w:widowControl w:val="0"/>
      <w:spacing w:line="317" w:lineRule="exact"/>
      <w:ind w:firstLine="734"/>
      <w:jc w:val="both"/>
    </w:pPr>
  </w:style>
  <w:style w:type="paragraph" w:styleId="11">
    <w:name w:val="toc 1"/>
    <w:basedOn w:val="a"/>
    <w:next w:val="a"/>
    <w:autoRedefine/>
    <w:uiPriority w:val="99"/>
    <w:semiHidden/>
    <w:rsid w:val="00BC0115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styleId="23">
    <w:name w:val="toc 2"/>
    <w:aliases w:val="Оглавление 2 Знак,Оглавление 2 Знак Знак,Оглавление 2 Знак Знак Знак"/>
    <w:basedOn w:val="a"/>
    <w:next w:val="a"/>
    <w:link w:val="23"/>
    <w:autoRedefine/>
    <w:uiPriority w:val="99"/>
    <w:semiHidden/>
    <w:rsid w:val="00BC0115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styleId="af6">
    <w:name w:val="Normal (Web)"/>
    <w:basedOn w:val="a"/>
    <w:uiPriority w:val="99"/>
    <w:qFormat/>
    <w:rsid w:val="00BC0115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12">
    <w:name w:val="Без интервала1"/>
    <w:uiPriority w:val="99"/>
    <w:qFormat/>
    <w:rsid w:val="00707FEA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7">
    <w:name w:val="Body Text Indent"/>
    <w:basedOn w:val="a"/>
    <w:uiPriority w:val="99"/>
    <w:rsid w:val="00707FEA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paragraph" w:styleId="af8">
    <w:name w:val="Document Map"/>
    <w:basedOn w:val="a"/>
    <w:uiPriority w:val="99"/>
    <w:semiHidden/>
    <w:qFormat/>
    <w:rsid w:val="00F9738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qFormat/>
    <w:rsid w:val="00B8462A"/>
    <w:pPr>
      <w:widowControl w:val="0"/>
    </w:pPr>
    <w:rPr>
      <w:rFonts w:ascii="Arial" w:eastAsia="Times New Roman" w:hAnsi="Arial" w:cs="Arial"/>
      <w:sz w:val="24"/>
    </w:rPr>
  </w:style>
  <w:style w:type="paragraph" w:styleId="af9">
    <w:name w:val="header"/>
    <w:basedOn w:val="a"/>
    <w:uiPriority w:val="99"/>
    <w:unhideWhenUsed/>
    <w:rsid w:val="005542C9"/>
    <w:pPr>
      <w:tabs>
        <w:tab w:val="center" w:pos="4677"/>
        <w:tab w:val="right" w:pos="9355"/>
      </w:tabs>
    </w:pPr>
  </w:style>
  <w:style w:type="paragraph" w:styleId="afa">
    <w:name w:val="annotation text"/>
    <w:basedOn w:val="a"/>
    <w:uiPriority w:val="99"/>
    <w:semiHidden/>
    <w:unhideWhenUsed/>
    <w:qFormat/>
    <w:rsid w:val="009E7CE6"/>
    <w:rPr>
      <w:sz w:val="20"/>
      <w:szCs w:val="20"/>
    </w:rPr>
  </w:style>
  <w:style w:type="paragraph" w:styleId="afb">
    <w:name w:val="annotation subject"/>
    <w:basedOn w:val="afa"/>
    <w:next w:val="afa"/>
    <w:uiPriority w:val="99"/>
    <w:semiHidden/>
    <w:unhideWhenUsed/>
    <w:qFormat/>
    <w:rsid w:val="009E7CE6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9E7CE6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0"/>
    <w:uiPriority w:val="99"/>
    <w:semiHidden/>
    <w:unhideWhenUsed/>
    <w:qFormat/>
    <w:rsid w:val="00152ED5"/>
    <w:pPr>
      <w:spacing w:after="120"/>
    </w:pPr>
    <w:rPr>
      <w:sz w:val="16"/>
      <w:szCs w:val="16"/>
    </w:rPr>
  </w:style>
  <w:style w:type="paragraph" w:styleId="22">
    <w:name w:val="Body Text 2"/>
    <w:basedOn w:val="a"/>
    <w:link w:val="21"/>
    <w:uiPriority w:val="99"/>
    <w:semiHidden/>
    <w:unhideWhenUsed/>
    <w:qFormat/>
    <w:rsid w:val="00094919"/>
    <w:pPr>
      <w:spacing w:after="120" w:line="480" w:lineRule="auto"/>
    </w:pPr>
  </w:style>
  <w:style w:type="paragraph" w:customStyle="1" w:styleId="13">
    <w:name w:val="Абзац списка1"/>
    <w:basedOn w:val="a"/>
    <w:qFormat/>
    <w:rsid w:val="009D2D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customStyle="1" w:styleId="aff">
    <w:name w:val="Прижатый влево"/>
    <w:basedOn w:val="a"/>
    <w:next w:val="a"/>
    <w:qFormat/>
    <w:pPr>
      <w:widowControl w:val="0"/>
      <w:spacing w:line="360" w:lineRule="auto"/>
    </w:pPr>
  </w:style>
  <w:style w:type="table" w:styleId="aff0">
    <w:name w:val="Table Grid"/>
    <w:basedOn w:val="a3"/>
    <w:uiPriority w:val="59"/>
    <w:rsid w:val="00505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15"/>
    <w:pPr>
      <w:keepNext/>
      <w:ind w:firstLine="284"/>
      <w:outlineLvl w:val="0"/>
    </w:pPr>
  </w:style>
  <w:style w:type="paragraph" w:styleId="2">
    <w:name w:val="heading 2"/>
    <w:basedOn w:val="a"/>
    <w:next w:val="a"/>
    <w:unhideWhenUsed/>
    <w:qFormat/>
    <w:locked/>
    <w:rsid w:val="000949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locked/>
    <w:rsid w:val="0027583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DejaVu Sans" w:hAnsi="Liberation Serif" w:cs="DejaVu Sans"/>
      <w:b/>
      <w:bCs/>
      <w:sz w:val="20"/>
      <w:szCs w:val="20"/>
    </w:rPr>
  </w:style>
  <w:style w:type="paragraph" w:styleId="6">
    <w:name w:val="heading 6"/>
    <w:basedOn w:val="a0"/>
    <w:next w:val="a1"/>
    <w:qFormat/>
    <w:pPr>
      <w:spacing w:before="60" w:after="60"/>
      <w:outlineLvl w:val="5"/>
    </w:pPr>
    <w:rPr>
      <w:rFonts w:ascii="Liberation Serif" w:eastAsia="DejaVu Sans" w:hAnsi="Liberation Serif" w:cs="DejaVu Sans"/>
      <w:b/>
      <w:bCs/>
      <w:sz w:val="14"/>
      <w:szCs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BC01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qFormat/>
    <w:locked/>
    <w:rsid w:val="00BC011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qFormat/>
    <w:rsid w:val="00BC0115"/>
    <w:rPr>
      <w:rFonts w:cs="Times New Roman"/>
    </w:rPr>
  </w:style>
  <w:style w:type="character" w:customStyle="1" w:styleId="FontStyle44">
    <w:name w:val="Font Style44"/>
    <w:uiPriority w:val="99"/>
    <w:qFormat/>
    <w:rsid w:val="00BC0115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BC0115"/>
    <w:rPr>
      <w:rFonts w:cs="Times New Roman"/>
      <w:color w:val="0000FF"/>
      <w:u w:val="single"/>
    </w:rPr>
  </w:style>
  <w:style w:type="character" w:customStyle="1" w:styleId="a7">
    <w:name w:val="Основной текст с отступом Знак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a8">
    <w:name w:val="Схема документа Знак"/>
    <w:uiPriority w:val="99"/>
    <w:semiHidden/>
    <w:qFormat/>
    <w:rsid w:val="00B27B11"/>
    <w:rPr>
      <w:rFonts w:ascii="Times New Roman" w:eastAsia="Times New Roman" w:hAnsi="Times New Roman"/>
      <w:sz w:val="0"/>
      <w:szCs w:val="0"/>
    </w:rPr>
  </w:style>
  <w:style w:type="character" w:customStyle="1" w:styleId="a9">
    <w:name w:val="Верхний колонтитул Знак"/>
    <w:basedOn w:val="a2"/>
    <w:uiPriority w:val="99"/>
    <w:qFormat/>
    <w:rsid w:val="005542C9"/>
    <w:rPr>
      <w:rFonts w:ascii="Times New Roman" w:eastAsia="Times New Roman" w:hAnsi="Times New Roman"/>
      <w:sz w:val="24"/>
      <w:szCs w:val="24"/>
    </w:rPr>
  </w:style>
  <w:style w:type="character" w:styleId="aa">
    <w:name w:val="annotation reference"/>
    <w:basedOn w:val="a2"/>
    <w:uiPriority w:val="99"/>
    <w:semiHidden/>
    <w:unhideWhenUsed/>
    <w:qFormat/>
    <w:rsid w:val="009E7CE6"/>
    <w:rPr>
      <w:sz w:val="16"/>
      <w:szCs w:val="16"/>
    </w:rPr>
  </w:style>
  <w:style w:type="character" w:customStyle="1" w:styleId="ab">
    <w:name w:val="Текст примечания Знак"/>
    <w:basedOn w:val="a2"/>
    <w:uiPriority w:val="99"/>
    <w:semiHidden/>
    <w:qFormat/>
    <w:rsid w:val="009E7CE6"/>
    <w:rPr>
      <w:rFonts w:ascii="Times New Roman" w:eastAsia="Times New Roman" w:hAnsi="Times New Roman"/>
    </w:rPr>
  </w:style>
  <w:style w:type="character" w:customStyle="1" w:styleId="ac">
    <w:name w:val="Тема примечания Знак"/>
    <w:basedOn w:val="ab"/>
    <w:uiPriority w:val="99"/>
    <w:semiHidden/>
    <w:qFormat/>
    <w:rsid w:val="009E7CE6"/>
    <w:rPr>
      <w:rFonts w:ascii="Times New Roman" w:eastAsia="Times New Roman" w:hAnsi="Times New Roman"/>
      <w:b/>
      <w:bCs/>
    </w:rPr>
  </w:style>
  <w:style w:type="character" w:customStyle="1" w:styleId="ad">
    <w:name w:val="Текст выноски Знак"/>
    <w:basedOn w:val="a2"/>
    <w:uiPriority w:val="99"/>
    <w:semiHidden/>
    <w:qFormat/>
    <w:rsid w:val="009E7CE6"/>
    <w:rPr>
      <w:rFonts w:ascii="Segoe UI" w:eastAsia="Times New Roman" w:hAnsi="Segoe UI" w:cs="Segoe UI"/>
      <w:sz w:val="18"/>
      <w:szCs w:val="18"/>
    </w:rPr>
  </w:style>
  <w:style w:type="character" w:customStyle="1" w:styleId="30">
    <w:name w:val="Основной текст 3 Знак"/>
    <w:basedOn w:val="a2"/>
    <w:link w:val="31"/>
    <w:uiPriority w:val="99"/>
    <w:semiHidden/>
    <w:qFormat/>
    <w:rsid w:val="00152ED5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2"/>
    <w:uiPriority w:val="9"/>
    <w:semiHidden/>
    <w:qFormat/>
    <w:rsid w:val="002758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e">
    <w:name w:val="Strong"/>
    <w:basedOn w:val="a2"/>
    <w:uiPriority w:val="22"/>
    <w:qFormat/>
    <w:locked/>
    <w:rsid w:val="00275830"/>
    <w:rPr>
      <w:b/>
      <w:bCs/>
    </w:rPr>
  </w:style>
  <w:style w:type="character" w:customStyle="1" w:styleId="20">
    <w:name w:val="Заголовок 2 Знак"/>
    <w:basedOn w:val="a2"/>
    <w:semiHidden/>
    <w:qFormat/>
    <w:rsid w:val="000949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2 Знак"/>
    <w:basedOn w:val="a2"/>
    <w:link w:val="22"/>
    <w:uiPriority w:val="99"/>
    <w:semiHidden/>
    <w:qFormat/>
    <w:rsid w:val="00094919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  <w:u w:val="none"/>
    </w:rPr>
  </w:style>
  <w:style w:type="character" w:customStyle="1" w:styleId="ListLabel11">
    <w:name w:val="ListLabel 11"/>
    <w:qFormat/>
    <w:rPr>
      <w:rFonts w:ascii="Times New Roman" w:hAnsi="Times New Roman"/>
      <w:color w:val="002060"/>
      <w:sz w:val="24"/>
    </w:rPr>
  </w:style>
  <w:style w:type="character" w:customStyle="1" w:styleId="ListLabel12">
    <w:name w:val="ListLabel 12"/>
    <w:qFormat/>
    <w:rPr>
      <w:rFonts w:ascii="Times New Roman" w:hAnsi="Times New Roman"/>
      <w:color w:val="002060"/>
      <w:sz w:val="24"/>
    </w:rPr>
  </w:style>
  <w:style w:type="character" w:customStyle="1" w:styleId="ListLabel13">
    <w:name w:val="ListLabel 13"/>
    <w:qFormat/>
    <w:rPr>
      <w:rFonts w:ascii="Times New Roman" w:hAnsi="Times New Roman"/>
      <w:color w:val="002060"/>
      <w:sz w:val="24"/>
    </w:rPr>
  </w:style>
  <w:style w:type="character" w:customStyle="1" w:styleId="ListLabel14">
    <w:name w:val="ListLabel 14"/>
    <w:qFormat/>
    <w:rPr>
      <w:rFonts w:ascii="Times New Roman" w:hAnsi="Times New Roman"/>
      <w:color w:val="002060"/>
      <w:sz w:val="24"/>
    </w:rPr>
  </w:style>
  <w:style w:type="character" w:customStyle="1" w:styleId="ListLabel15">
    <w:name w:val="ListLabel 15"/>
    <w:qFormat/>
    <w:rPr>
      <w:rFonts w:ascii="Times New Roman" w:hAnsi="Times New Roman"/>
      <w:color w:val="002060"/>
      <w:sz w:val="24"/>
    </w:rPr>
  </w:style>
  <w:style w:type="character" w:customStyle="1" w:styleId="ListLabel16">
    <w:name w:val="ListLabel 16"/>
    <w:qFormat/>
    <w:rPr>
      <w:color w:val="002060"/>
    </w:rPr>
  </w:style>
  <w:style w:type="character" w:customStyle="1" w:styleId="ListLabel17">
    <w:name w:val="ListLabel 17"/>
    <w:qFormat/>
    <w:rPr>
      <w:color w:val="002060"/>
    </w:rPr>
  </w:style>
  <w:style w:type="character" w:customStyle="1" w:styleId="ListLabel18">
    <w:name w:val="ListLabel 18"/>
    <w:qFormat/>
    <w:rPr>
      <w:rFonts w:ascii="Times New Roman" w:hAnsi="Times New Roman"/>
      <w:b/>
      <w:color w:val="002060"/>
      <w:sz w:val="26"/>
    </w:rPr>
  </w:style>
  <w:style w:type="character" w:customStyle="1" w:styleId="ListLabel19">
    <w:name w:val="ListLabel 19"/>
    <w:qFormat/>
    <w:rPr>
      <w:rFonts w:ascii="Times New Roman" w:hAnsi="Times New Roman"/>
      <w:color w:val="auto"/>
      <w:sz w:val="28"/>
    </w:rPr>
  </w:style>
  <w:style w:type="character" w:customStyle="1" w:styleId="ListLabel20">
    <w:name w:val="ListLabel 20"/>
    <w:qFormat/>
    <w:rPr>
      <w:color w:val="auto"/>
      <w:sz w:val="24"/>
    </w:rPr>
  </w:style>
  <w:style w:type="character" w:customStyle="1" w:styleId="ListLabel21">
    <w:name w:val="ListLabel 21"/>
    <w:qFormat/>
    <w:rPr>
      <w:color w:val="auto"/>
      <w:sz w:val="24"/>
    </w:rPr>
  </w:style>
  <w:style w:type="character" w:customStyle="1" w:styleId="ListLabel22">
    <w:name w:val="ListLabel 22"/>
    <w:qFormat/>
    <w:rPr>
      <w:color w:val="auto"/>
      <w:sz w:val="24"/>
    </w:rPr>
  </w:style>
  <w:style w:type="character" w:customStyle="1" w:styleId="ListLabel23">
    <w:name w:val="ListLabel 23"/>
    <w:qFormat/>
    <w:rPr>
      <w:color w:val="auto"/>
      <w:sz w:val="24"/>
    </w:rPr>
  </w:style>
  <w:style w:type="character" w:customStyle="1" w:styleId="ListLabel24">
    <w:name w:val="ListLabel 24"/>
    <w:qFormat/>
    <w:rPr>
      <w:color w:val="auto"/>
      <w:sz w:val="24"/>
    </w:rPr>
  </w:style>
  <w:style w:type="character" w:customStyle="1" w:styleId="ListLabel25">
    <w:name w:val="ListLabel 25"/>
    <w:qFormat/>
    <w:rPr>
      <w:color w:val="auto"/>
      <w:sz w:val="24"/>
    </w:rPr>
  </w:style>
  <w:style w:type="character" w:customStyle="1" w:styleId="ListLabel26">
    <w:name w:val="ListLabel 26"/>
    <w:qFormat/>
    <w:rPr>
      <w:color w:val="auto"/>
      <w:sz w:val="24"/>
    </w:rPr>
  </w:style>
  <w:style w:type="character" w:customStyle="1" w:styleId="ListLabel27">
    <w:name w:val="ListLabel 27"/>
    <w:qFormat/>
    <w:rPr>
      <w:rFonts w:ascii="Times New Roman" w:hAnsi="Times New Roman"/>
      <w:color w:val="002060"/>
      <w:sz w:val="24"/>
    </w:rPr>
  </w:style>
  <w:style w:type="character" w:customStyle="1" w:styleId="ListLabel28">
    <w:name w:val="ListLabel 28"/>
    <w:qFormat/>
    <w:rPr>
      <w:rFonts w:ascii="Times New Roman" w:hAnsi="Times New Roman"/>
      <w:color w:val="002060"/>
      <w:sz w:val="24"/>
    </w:rPr>
  </w:style>
  <w:style w:type="character" w:customStyle="1" w:styleId="ListLabel29">
    <w:name w:val="ListLabel 29"/>
    <w:qFormat/>
    <w:rPr>
      <w:rFonts w:ascii="Times New Roman" w:hAnsi="Times New Roman"/>
      <w:color w:val="002060"/>
      <w:sz w:val="24"/>
    </w:rPr>
  </w:style>
  <w:style w:type="character" w:customStyle="1" w:styleId="ListLabel30">
    <w:name w:val="ListLabel 30"/>
    <w:qFormat/>
    <w:rPr>
      <w:rFonts w:ascii="Times New Roman" w:hAnsi="Times New Roman"/>
      <w:color w:val="002060"/>
      <w:sz w:val="24"/>
    </w:rPr>
  </w:style>
  <w:style w:type="character" w:customStyle="1" w:styleId="ListLabel31">
    <w:name w:val="ListLabel 31"/>
    <w:qFormat/>
    <w:rPr>
      <w:color w:val="002060"/>
    </w:rPr>
  </w:style>
  <w:style w:type="character" w:customStyle="1" w:styleId="ListLabel32">
    <w:name w:val="ListLabel 32"/>
    <w:qFormat/>
    <w:rPr>
      <w:color w:val="002060"/>
    </w:rPr>
  </w:style>
  <w:style w:type="character" w:customStyle="1" w:styleId="ListLabel33">
    <w:name w:val="ListLabel 33"/>
    <w:qFormat/>
    <w:rPr>
      <w:color w:val="002060"/>
    </w:rPr>
  </w:style>
  <w:style w:type="character" w:customStyle="1" w:styleId="ListLabel34">
    <w:name w:val="ListLabel 34"/>
    <w:qFormat/>
    <w:rPr>
      <w:color w:val="002060"/>
    </w:rPr>
  </w:style>
  <w:style w:type="character" w:customStyle="1" w:styleId="ListLabel35">
    <w:name w:val="ListLabel 35"/>
    <w:qFormat/>
    <w:rPr>
      <w:rFonts w:cs="Times New Roman"/>
      <w:i w:val="0"/>
      <w:color w:val="auto"/>
      <w:sz w:val="24"/>
      <w:szCs w:val="24"/>
    </w:rPr>
  </w:style>
  <w:style w:type="character" w:customStyle="1" w:styleId="ListLabel36">
    <w:name w:val="ListLabel 36"/>
    <w:qFormat/>
    <w:rPr>
      <w:i w:val="0"/>
      <w:color w:val="auto"/>
      <w:sz w:val="24"/>
      <w:szCs w:val="24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i w:val="0"/>
      <w:color w:val="auto"/>
      <w:sz w:val="2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color w:val="auto"/>
      <w:sz w:val="24"/>
      <w:szCs w:val="24"/>
      <w:u w:val="none"/>
    </w:rPr>
  </w:style>
  <w:style w:type="character" w:customStyle="1" w:styleId="ListLabel65">
    <w:name w:val="ListLabel 65"/>
    <w:qFormat/>
    <w:rPr>
      <w:vanish/>
      <w:sz w:val="24"/>
      <w:szCs w:val="24"/>
    </w:rPr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  <w:rPr>
      <w:rFonts w:ascii="Times New Roman" w:hAnsi="Times New Roman" w:cs="Times New Roman"/>
      <w:b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sz w:val="24"/>
      <w:u w:val="none"/>
    </w:rPr>
  </w:style>
  <w:style w:type="character" w:customStyle="1" w:styleId="ListLabel77">
    <w:name w:val="ListLabel 77"/>
    <w:qFormat/>
    <w:rPr>
      <w:rFonts w:ascii="Times New Roman" w:hAnsi="Times New Roman"/>
      <w:color w:val="002060"/>
      <w:sz w:val="24"/>
    </w:rPr>
  </w:style>
  <w:style w:type="character" w:customStyle="1" w:styleId="ListLabel78">
    <w:name w:val="ListLabel 78"/>
    <w:qFormat/>
    <w:rPr>
      <w:rFonts w:ascii="Times New Roman" w:hAnsi="Times New Roman"/>
      <w:color w:val="002060"/>
      <w:sz w:val="24"/>
    </w:rPr>
  </w:style>
  <w:style w:type="character" w:customStyle="1" w:styleId="ListLabel79">
    <w:name w:val="ListLabel 79"/>
    <w:qFormat/>
    <w:rPr>
      <w:rFonts w:ascii="Times New Roman" w:hAnsi="Times New Roman"/>
      <w:color w:val="002060"/>
      <w:sz w:val="24"/>
    </w:rPr>
  </w:style>
  <w:style w:type="character" w:customStyle="1" w:styleId="ListLabel80">
    <w:name w:val="ListLabel 80"/>
    <w:qFormat/>
    <w:rPr>
      <w:rFonts w:ascii="Times New Roman" w:hAnsi="Times New Roman"/>
      <w:color w:val="002060"/>
      <w:sz w:val="24"/>
    </w:rPr>
  </w:style>
  <w:style w:type="character" w:customStyle="1" w:styleId="ListLabel81">
    <w:name w:val="ListLabel 81"/>
    <w:qFormat/>
    <w:rPr>
      <w:rFonts w:ascii="Times New Roman" w:hAnsi="Times New Roman"/>
      <w:color w:val="002060"/>
      <w:sz w:val="24"/>
    </w:rPr>
  </w:style>
  <w:style w:type="character" w:customStyle="1" w:styleId="ListLabel82">
    <w:name w:val="ListLabel 82"/>
    <w:qFormat/>
    <w:rPr>
      <w:color w:val="002060"/>
    </w:rPr>
  </w:style>
  <w:style w:type="character" w:customStyle="1" w:styleId="ListLabel83">
    <w:name w:val="ListLabel 83"/>
    <w:qFormat/>
    <w:rPr>
      <w:color w:val="002060"/>
    </w:rPr>
  </w:style>
  <w:style w:type="character" w:customStyle="1" w:styleId="ListLabel84">
    <w:name w:val="ListLabel 84"/>
    <w:qFormat/>
    <w:rPr>
      <w:rFonts w:ascii="Times New Roman" w:hAnsi="Times New Roman"/>
      <w:b/>
      <w:color w:val="002060"/>
      <w:sz w:val="26"/>
    </w:rPr>
  </w:style>
  <w:style w:type="character" w:customStyle="1" w:styleId="ListLabel85">
    <w:name w:val="ListLabel 85"/>
    <w:qFormat/>
    <w:rPr>
      <w:rFonts w:ascii="Times New Roman" w:hAnsi="Times New Roman"/>
      <w:color w:val="auto"/>
      <w:sz w:val="28"/>
    </w:rPr>
  </w:style>
  <w:style w:type="character" w:customStyle="1" w:styleId="ListLabel86">
    <w:name w:val="ListLabel 86"/>
    <w:qFormat/>
    <w:rPr>
      <w:color w:val="auto"/>
      <w:sz w:val="24"/>
    </w:rPr>
  </w:style>
  <w:style w:type="character" w:customStyle="1" w:styleId="ListLabel87">
    <w:name w:val="ListLabel 87"/>
    <w:qFormat/>
    <w:rPr>
      <w:color w:val="auto"/>
      <w:sz w:val="24"/>
    </w:rPr>
  </w:style>
  <w:style w:type="character" w:customStyle="1" w:styleId="ListLabel88">
    <w:name w:val="ListLabel 88"/>
    <w:qFormat/>
    <w:rPr>
      <w:color w:val="auto"/>
      <w:sz w:val="24"/>
    </w:rPr>
  </w:style>
  <w:style w:type="character" w:customStyle="1" w:styleId="ListLabel89">
    <w:name w:val="ListLabel 89"/>
    <w:qFormat/>
    <w:rPr>
      <w:color w:val="auto"/>
      <w:sz w:val="24"/>
    </w:rPr>
  </w:style>
  <w:style w:type="character" w:customStyle="1" w:styleId="ListLabel90">
    <w:name w:val="ListLabel 90"/>
    <w:qFormat/>
    <w:rPr>
      <w:color w:val="auto"/>
      <w:sz w:val="24"/>
    </w:rPr>
  </w:style>
  <w:style w:type="character" w:customStyle="1" w:styleId="ListLabel91">
    <w:name w:val="ListLabel 91"/>
    <w:qFormat/>
    <w:rPr>
      <w:color w:val="auto"/>
      <w:sz w:val="24"/>
    </w:rPr>
  </w:style>
  <w:style w:type="character" w:customStyle="1" w:styleId="ListLabel92">
    <w:name w:val="ListLabel 92"/>
    <w:qFormat/>
    <w:rPr>
      <w:color w:val="auto"/>
      <w:sz w:val="24"/>
    </w:rPr>
  </w:style>
  <w:style w:type="character" w:customStyle="1" w:styleId="ListLabel93">
    <w:name w:val="ListLabel 93"/>
    <w:qFormat/>
    <w:rPr>
      <w:rFonts w:ascii="Times New Roman" w:hAnsi="Times New Roman"/>
      <w:color w:val="002060"/>
      <w:sz w:val="24"/>
    </w:rPr>
  </w:style>
  <w:style w:type="character" w:customStyle="1" w:styleId="ListLabel94">
    <w:name w:val="ListLabel 94"/>
    <w:qFormat/>
    <w:rPr>
      <w:rFonts w:ascii="Times New Roman" w:hAnsi="Times New Roman"/>
      <w:color w:val="002060"/>
      <w:sz w:val="24"/>
    </w:rPr>
  </w:style>
  <w:style w:type="character" w:customStyle="1" w:styleId="ListLabel95">
    <w:name w:val="ListLabel 95"/>
    <w:qFormat/>
    <w:rPr>
      <w:rFonts w:ascii="Times New Roman" w:hAnsi="Times New Roman"/>
      <w:color w:val="002060"/>
      <w:sz w:val="24"/>
    </w:rPr>
  </w:style>
  <w:style w:type="character" w:customStyle="1" w:styleId="ListLabel96">
    <w:name w:val="ListLabel 96"/>
    <w:qFormat/>
    <w:rPr>
      <w:rFonts w:ascii="Times New Roman" w:hAnsi="Times New Roman"/>
      <w:color w:val="002060"/>
      <w:sz w:val="24"/>
    </w:rPr>
  </w:style>
  <w:style w:type="character" w:customStyle="1" w:styleId="ListLabel97">
    <w:name w:val="ListLabel 97"/>
    <w:qFormat/>
    <w:rPr>
      <w:color w:val="002060"/>
    </w:rPr>
  </w:style>
  <w:style w:type="character" w:customStyle="1" w:styleId="ListLabel98">
    <w:name w:val="ListLabel 98"/>
    <w:qFormat/>
    <w:rPr>
      <w:color w:val="002060"/>
    </w:rPr>
  </w:style>
  <w:style w:type="character" w:customStyle="1" w:styleId="ListLabel99">
    <w:name w:val="ListLabel 99"/>
    <w:qFormat/>
    <w:rPr>
      <w:color w:val="002060"/>
    </w:rPr>
  </w:style>
  <w:style w:type="character" w:customStyle="1" w:styleId="ListLabel100">
    <w:name w:val="ListLabel 100"/>
    <w:qFormat/>
    <w:rPr>
      <w:color w:val="002060"/>
    </w:rPr>
  </w:style>
  <w:style w:type="character" w:customStyle="1" w:styleId="ListLabel101">
    <w:name w:val="ListLabel 101"/>
    <w:qFormat/>
    <w:rPr>
      <w:rFonts w:cs="Symbol"/>
      <w:sz w:val="20"/>
    </w:rPr>
  </w:style>
  <w:style w:type="character" w:customStyle="1" w:styleId="ListLabel102">
    <w:name w:val="ListLabel 102"/>
    <w:qFormat/>
    <w:rPr>
      <w:rFonts w:cs="Courier New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Symbol"/>
      <w:sz w:val="20"/>
    </w:rPr>
  </w:style>
  <w:style w:type="character" w:customStyle="1" w:styleId="ListLabel111">
    <w:name w:val="ListLabel 111"/>
    <w:qFormat/>
    <w:rPr>
      <w:rFonts w:cs="Courier New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i w:val="0"/>
      <w:color w:val="auto"/>
      <w:sz w:val="28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color w:val="auto"/>
      <w:sz w:val="24"/>
      <w:szCs w:val="24"/>
      <w:u w:val="none"/>
    </w:rPr>
  </w:style>
  <w:style w:type="character" w:customStyle="1" w:styleId="ListLabel129">
    <w:name w:val="ListLabel 129"/>
    <w:qFormat/>
  </w:style>
  <w:style w:type="character" w:customStyle="1" w:styleId="af">
    <w:name w:val="Символ нумерации"/>
    <w:qFormat/>
  </w:style>
  <w:style w:type="character" w:customStyle="1" w:styleId="af0">
    <w:name w:val="Маркеры списка"/>
    <w:qFormat/>
    <w:rPr>
      <w:rFonts w:ascii="OpenSymbol" w:eastAsia="OpenSymbol" w:hAnsi="OpenSymbol" w:cs="OpenSymbol"/>
    </w:rPr>
  </w:style>
  <w:style w:type="character" w:customStyle="1" w:styleId="ListLabel130">
    <w:name w:val="ListLabel 130"/>
    <w:qFormat/>
    <w:rPr>
      <w:rFonts w:cs="Times New Roman"/>
      <w:b/>
      <w:sz w:val="26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  <w:sz w:val="24"/>
      <w:u w:val="none"/>
    </w:rPr>
  </w:style>
  <w:style w:type="character" w:customStyle="1" w:styleId="ListLabel140">
    <w:name w:val="ListLabel 140"/>
    <w:qFormat/>
    <w:rPr>
      <w:rFonts w:ascii="Times New Roman" w:hAnsi="Times New Roman"/>
      <w:b/>
      <w:color w:val="002060"/>
      <w:sz w:val="26"/>
    </w:rPr>
  </w:style>
  <w:style w:type="character" w:customStyle="1" w:styleId="ListLabel141">
    <w:name w:val="ListLabel 141"/>
    <w:qFormat/>
    <w:rPr>
      <w:color w:val="auto"/>
      <w:sz w:val="28"/>
    </w:rPr>
  </w:style>
  <w:style w:type="character" w:customStyle="1" w:styleId="ListLabel142">
    <w:name w:val="ListLabel 142"/>
    <w:qFormat/>
    <w:rPr>
      <w:color w:val="auto"/>
      <w:sz w:val="24"/>
    </w:rPr>
  </w:style>
  <w:style w:type="character" w:customStyle="1" w:styleId="ListLabel143">
    <w:name w:val="ListLabel 143"/>
    <w:qFormat/>
    <w:rPr>
      <w:color w:val="auto"/>
      <w:sz w:val="24"/>
    </w:rPr>
  </w:style>
  <w:style w:type="character" w:customStyle="1" w:styleId="ListLabel144">
    <w:name w:val="ListLabel 144"/>
    <w:qFormat/>
    <w:rPr>
      <w:color w:val="auto"/>
      <w:sz w:val="24"/>
    </w:rPr>
  </w:style>
  <w:style w:type="character" w:customStyle="1" w:styleId="ListLabel145">
    <w:name w:val="ListLabel 145"/>
    <w:qFormat/>
    <w:rPr>
      <w:color w:val="auto"/>
      <w:sz w:val="24"/>
    </w:rPr>
  </w:style>
  <w:style w:type="character" w:customStyle="1" w:styleId="ListLabel146">
    <w:name w:val="ListLabel 146"/>
    <w:qFormat/>
    <w:rPr>
      <w:color w:val="auto"/>
      <w:sz w:val="24"/>
    </w:rPr>
  </w:style>
  <w:style w:type="character" w:customStyle="1" w:styleId="ListLabel147">
    <w:name w:val="ListLabel 147"/>
    <w:qFormat/>
    <w:rPr>
      <w:color w:val="auto"/>
      <w:sz w:val="24"/>
    </w:rPr>
  </w:style>
  <w:style w:type="character" w:customStyle="1" w:styleId="ListLabel148">
    <w:name w:val="ListLabel 148"/>
    <w:qFormat/>
    <w:rPr>
      <w:color w:val="auto"/>
      <w:sz w:val="24"/>
    </w:rPr>
  </w:style>
  <w:style w:type="character" w:customStyle="1" w:styleId="ListLabel149">
    <w:name w:val="ListLabel 149"/>
    <w:qFormat/>
    <w:rPr>
      <w:color w:val="auto"/>
      <w:sz w:val="24"/>
      <w:szCs w:val="24"/>
      <w:u w:val="non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f1">
    <w:name w:val="List"/>
    <w:basedOn w:val="a1"/>
    <w:rPr>
      <w:rFonts w:cs="Free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3">
    <w:name w:val="index heading"/>
    <w:basedOn w:val="a"/>
    <w:qFormat/>
    <w:pPr>
      <w:suppressLineNumbers/>
    </w:pPr>
    <w:rPr>
      <w:rFonts w:cs="FreeSans"/>
    </w:rPr>
  </w:style>
  <w:style w:type="paragraph" w:styleId="af4">
    <w:name w:val="List Paragraph"/>
    <w:basedOn w:val="a"/>
    <w:uiPriority w:val="99"/>
    <w:qFormat/>
    <w:rsid w:val="00BC0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uiPriority w:val="99"/>
    <w:rsid w:val="00BC0115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uiPriority w:val="99"/>
    <w:qFormat/>
    <w:rsid w:val="00BC0115"/>
    <w:pPr>
      <w:widowControl w:val="0"/>
      <w:spacing w:line="317" w:lineRule="exact"/>
      <w:ind w:firstLine="734"/>
      <w:jc w:val="both"/>
    </w:pPr>
  </w:style>
  <w:style w:type="paragraph" w:styleId="11">
    <w:name w:val="toc 1"/>
    <w:basedOn w:val="a"/>
    <w:next w:val="a"/>
    <w:autoRedefine/>
    <w:uiPriority w:val="99"/>
    <w:semiHidden/>
    <w:rsid w:val="00BC0115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styleId="23">
    <w:name w:val="toc 2"/>
    <w:aliases w:val="Оглавление 2 Знак,Оглавление 2 Знак Знак,Оглавление 2 Знак Знак Знак"/>
    <w:basedOn w:val="a"/>
    <w:next w:val="a"/>
    <w:link w:val="23"/>
    <w:autoRedefine/>
    <w:uiPriority w:val="99"/>
    <w:semiHidden/>
    <w:rsid w:val="00BC0115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styleId="af6">
    <w:name w:val="Normal (Web)"/>
    <w:basedOn w:val="a"/>
    <w:uiPriority w:val="99"/>
    <w:qFormat/>
    <w:rsid w:val="00BC0115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12">
    <w:name w:val="Без интервала1"/>
    <w:uiPriority w:val="99"/>
    <w:qFormat/>
    <w:rsid w:val="00707FEA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7">
    <w:name w:val="Body Text Indent"/>
    <w:basedOn w:val="a"/>
    <w:uiPriority w:val="99"/>
    <w:rsid w:val="00707FEA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paragraph" w:styleId="af8">
    <w:name w:val="Document Map"/>
    <w:basedOn w:val="a"/>
    <w:uiPriority w:val="99"/>
    <w:semiHidden/>
    <w:qFormat/>
    <w:rsid w:val="00F9738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qFormat/>
    <w:rsid w:val="00B8462A"/>
    <w:pPr>
      <w:widowControl w:val="0"/>
    </w:pPr>
    <w:rPr>
      <w:rFonts w:ascii="Arial" w:eastAsia="Times New Roman" w:hAnsi="Arial" w:cs="Arial"/>
      <w:sz w:val="24"/>
    </w:rPr>
  </w:style>
  <w:style w:type="paragraph" w:styleId="af9">
    <w:name w:val="header"/>
    <w:basedOn w:val="a"/>
    <w:uiPriority w:val="99"/>
    <w:unhideWhenUsed/>
    <w:rsid w:val="005542C9"/>
    <w:pPr>
      <w:tabs>
        <w:tab w:val="center" w:pos="4677"/>
        <w:tab w:val="right" w:pos="9355"/>
      </w:tabs>
    </w:pPr>
  </w:style>
  <w:style w:type="paragraph" w:styleId="afa">
    <w:name w:val="annotation text"/>
    <w:basedOn w:val="a"/>
    <w:uiPriority w:val="99"/>
    <w:semiHidden/>
    <w:unhideWhenUsed/>
    <w:qFormat/>
    <w:rsid w:val="009E7CE6"/>
    <w:rPr>
      <w:sz w:val="20"/>
      <w:szCs w:val="20"/>
    </w:rPr>
  </w:style>
  <w:style w:type="paragraph" w:styleId="afb">
    <w:name w:val="annotation subject"/>
    <w:basedOn w:val="afa"/>
    <w:next w:val="afa"/>
    <w:uiPriority w:val="99"/>
    <w:semiHidden/>
    <w:unhideWhenUsed/>
    <w:qFormat/>
    <w:rsid w:val="009E7CE6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9E7CE6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0"/>
    <w:uiPriority w:val="99"/>
    <w:semiHidden/>
    <w:unhideWhenUsed/>
    <w:qFormat/>
    <w:rsid w:val="00152ED5"/>
    <w:pPr>
      <w:spacing w:after="120"/>
    </w:pPr>
    <w:rPr>
      <w:sz w:val="16"/>
      <w:szCs w:val="16"/>
    </w:rPr>
  </w:style>
  <w:style w:type="paragraph" w:styleId="22">
    <w:name w:val="Body Text 2"/>
    <w:basedOn w:val="a"/>
    <w:link w:val="21"/>
    <w:uiPriority w:val="99"/>
    <w:semiHidden/>
    <w:unhideWhenUsed/>
    <w:qFormat/>
    <w:rsid w:val="00094919"/>
    <w:pPr>
      <w:spacing w:after="120" w:line="480" w:lineRule="auto"/>
    </w:pPr>
  </w:style>
  <w:style w:type="paragraph" w:customStyle="1" w:styleId="13">
    <w:name w:val="Абзац списка1"/>
    <w:basedOn w:val="a"/>
    <w:qFormat/>
    <w:rsid w:val="009D2D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customStyle="1" w:styleId="aff">
    <w:name w:val="Прижатый влево"/>
    <w:basedOn w:val="a"/>
    <w:next w:val="a"/>
    <w:qFormat/>
    <w:pPr>
      <w:widowControl w:val="0"/>
      <w:spacing w:line="360" w:lineRule="auto"/>
    </w:pPr>
  </w:style>
  <w:style w:type="table" w:styleId="aff0">
    <w:name w:val="Table Grid"/>
    <w:basedOn w:val="a3"/>
    <w:uiPriority w:val="59"/>
    <w:rsid w:val="00505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033F-6D9E-47B1-AE5B-141B776A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55</Pages>
  <Words>14214</Words>
  <Characters>81020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dc:description/>
  <cp:lastModifiedBy>Людмила</cp:lastModifiedBy>
  <cp:revision>37</cp:revision>
  <dcterms:created xsi:type="dcterms:W3CDTF">2022-05-12T09:17:00Z</dcterms:created>
  <dcterms:modified xsi:type="dcterms:W3CDTF">2022-11-23T11:44:00Z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